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EC" w:rsidRDefault="000A27EC" w:rsidP="005C0FAB">
      <w:pPr>
        <w:spacing w:before="240" w:after="0" w:line="240" w:lineRule="auto"/>
        <w:jc w:val="center"/>
        <w:rPr>
          <w:rFonts w:ascii="Arial" w:hAnsi="Arial" w:cs="Arial"/>
          <w:b/>
          <w:sz w:val="20"/>
          <w:szCs w:val="24"/>
          <w:u w:val="single"/>
        </w:rPr>
      </w:pPr>
      <w:r w:rsidRPr="00FB1C2A">
        <w:rPr>
          <w:rFonts w:ascii="Arial" w:hAnsi="Arial" w:cs="Arial"/>
          <w:b/>
          <w:sz w:val="20"/>
          <w:szCs w:val="24"/>
          <w:u w:val="single"/>
        </w:rPr>
        <w:t xml:space="preserve">GUIDELINES FOR </w:t>
      </w:r>
      <w:r w:rsidR="006C51D4">
        <w:rPr>
          <w:rFonts w:ascii="Arial" w:hAnsi="Arial" w:cs="Arial"/>
          <w:b/>
          <w:sz w:val="20"/>
          <w:szCs w:val="24"/>
          <w:u w:val="single"/>
        </w:rPr>
        <w:t xml:space="preserve">REGISTRATION OF </w:t>
      </w:r>
      <w:r w:rsidRPr="00FB1C2A">
        <w:rPr>
          <w:rFonts w:ascii="Arial" w:hAnsi="Arial" w:cs="Arial"/>
          <w:b/>
          <w:sz w:val="20"/>
          <w:szCs w:val="24"/>
          <w:u w:val="single"/>
        </w:rPr>
        <w:t>TENTED ACCOMMODATION</w:t>
      </w:r>
      <w:r w:rsidR="006C51D4">
        <w:rPr>
          <w:rFonts w:ascii="Arial" w:hAnsi="Arial" w:cs="Arial"/>
          <w:b/>
          <w:sz w:val="20"/>
          <w:szCs w:val="24"/>
          <w:u w:val="single"/>
        </w:rPr>
        <w:t>/CAMPING SITE</w:t>
      </w:r>
    </w:p>
    <w:p w:rsidR="005C0FAB" w:rsidRPr="00FB1C2A" w:rsidRDefault="005C0FAB" w:rsidP="005C0FAB">
      <w:pPr>
        <w:spacing w:before="240" w:after="0" w:line="240" w:lineRule="auto"/>
        <w:jc w:val="center"/>
        <w:rPr>
          <w:rFonts w:ascii="Arial" w:hAnsi="Arial" w:cs="Arial"/>
          <w:b/>
          <w:sz w:val="20"/>
          <w:szCs w:val="24"/>
          <w:u w:val="single"/>
        </w:rPr>
      </w:pPr>
    </w:p>
    <w:p w:rsidR="000A27EC" w:rsidRPr="00FB1C2A" w:rsidRDefault="006C51D4" w:rsidP="005C0FAB">
      <w:pPr>
        <w:spacing w:before="240" w:after="0" w:line="360" w:lineRule="auto"/>
        <w:jc w:val="both"/>
        <w:rPr>
          <w:rFonts w:ascii="Arial" w:hAnsi="Arial" w:cs="Arial"/>
          <w:sz w:val="24"/>
          <w:szCs w:val="24"/>
        </w:rPr>
      </w:pPr>
      <w:r>
        <w:rPr>
          <w:rFonts w:ascii="Arial" w:hAnsi="Arial" w:cs="Arial"/>
          <w:sz w:val="20"/>
          <w:szCs w:val="24"/>
        </w:rPr>
        <w:t>There i</w:t>
      </w:r>
      <w:r w:rsidR="000A27EC" w:rsidRPr="00FB1C2A">
        <w:rPr>
          <w:rFonts w:ascii="Arial" w:hAnsi="Arial" w:cs="Arial"/>
          <w:sz w:val="24"/>
          <w:szCs w:val="24"/>
        </w:rPr>
        <w:t xml:space="preserve">s a growing awareness of and increasing demand for eco, adventure, wildlife and pilgrimage tourism. These tourism products involve visiting and staying in remote areas, forests, deserts and riversides. There is an overall shortage of accommodation at tourist destinations, especially in remote areas. Moreover, permanent construction in these areas may either not be permissible or feasible. To meet the increasing demand of tourists, camping facilities and tented accommodation would need to be developed. There is, therefore, a need to promote and facilitate setting up of </w:t>
      </w:r>
      <w:r>
        <w:rPr>
          <w:rFonts w:ascii="Arial" w:hAnsi="Arial" w:cs="Arial"/>
          <w:sz w:val="24"/>
          <w:szCs w:val="24"/>
        </w:rPr>
        <w:t>T</w:t>
      </w:r>
      <w:r w:rsidR="00864A64">
        <w:rPr>
          <w:rFonts w:ascii="Arial" w:hAnsi="Arial" w:cs="Arial"/>
          <w:sz w:val="24"/>
          <w:szCs w:val="24"/>
        </w:rPr>
        <w:t>ented accommodation/</w:t>
      </w:r>
      <w:r>
        <w:rPr>
          <w:rFonts w:ascii="Arial" w:hAnsi="Arial" w:cs="Arial"/>
          <w:sz w:val="24"/>
          <w:szCs w:val="24"/>
        </w:rPr>
        <w:t xml:space="preserve"> </w:t>
      </w:r>
      <w:r w:rsidR="00A35D89">
        <w:rPr>
          <w:rFonts w:ascii="Arial" w:hAnsi="Arial" w:cs="Arial"/>
          <w:sz w:val="24"/>
          <w:szCs w:val="24"/>
        </w:rPr>
        <w:t>c</w:t>
      </w:r>
      <w:r w:rsidR="000A27EC" w:rsidRPr="00FB1C2A">
        <w:rPr>
          <w:rFonts w:ascii="Arial" w:hAnsi="Arial" w:cs="Arial"/>
          <w:sz w:val="24"/>
          <w:szCs w:val="24"/>
        </w:rPr>
        <w:t xml:space="preserve">amp </w:t>
      </w:r>
      <w:r w:rsidR="00A35D89">
        <w:rPr>
          <w:rFonts w:ascii="Arial" w:hAnsi="Arial" w:cs="Arial"/>
          <w:sz w:val="24"/>
          <w:szCs w:val="24"/>
        </w:rPr>
        <w:t>s</w:t>
      </w:r>
      <w:r w:rsidR="000A27EC" w:rsidRPr="00FB1C2A">
        <w:rPr>
          <w:rFonts w:ascii="Arial" w:hAnsi="Arial" w:cs="Arial"/>
          <w:sz w:val="24"/>
          <w:szCs w:val="24"/>
        </w:rPr>
        <w:t xml:space="preserve">ites while ensuring adherence to quality, standards and safety norms. The </w:t>
      </w:r>
      <w:r w:rsidR="00C867FC" w:rsidRPr="00FB1C2A">
        <w:rPr>
          <w:rFonts w:ascii="Arial" w:hAnsi="Arial" w:cs="Arial"/>
          <w:sz w:val="24"/>
          <w:szCs w:val="24"/>
        </w:rPr>
        <w:t>D</w:t>
      </w:r>
      <w:r w:rsidR="000A27EC" w:rsidRPr="00FB1C2A">
        <w:rPr>
          <w:rFonts w:ascii="Arial" w:hAnsi="Arial" w:cs="Arial"/>
          <w:sz w:val="24"/>
          <w:szCs w:val="24"/>
        </w:rPr>
        <w:t xml:space="preserve">epartment of Tourism, Government of Punjab has introduced a voluntary scheme for </w:t>
      </w:r>
      <w:r w:rsidR="004F4EE9">
        <w:rPr>
          <w:rFonts w:ascii="Arial" w:hAnsi="Arial" w:cs="Arial"/>
          <w:sz w:val="24"/>
          <w:szCs w:val="24"/>
        </w:rPr>
        <w:t xml:space="preserve">Registration of </w:t>
      </w:r>
      <w:r w:rsidR="000A27EC" w:rsidRPr="00FB1C2A">
        <w:rPr>
          <w:rFonts w:ascii="Arial" w:hAnsi="Arial" w:cs="Arial"/>
          <w:sz w:val="24"/>
          <w:szCs w:val="24"/>
        </w:rPr>
        <w:t>Tented Accommodation</w:t>
      </w:r>
      <w:r>
        <w:rPr>
          <w:rFonts w:ascii="Arial" w:hAnsi="Arial" w:cs="Arial"/>
          <w:sz w:val="24"/>
          <w:szCs w:val="24"/>
        </w:rPr>
        <w:t>/</w:t>
      </w:r>
      <w:r w:rsidR="004F4EE9">
        <w:rPr>
          <w:rFonts w:ascii="Arial" w:hAnsi="Arial" w:cs="Arial"/>
          <w:sz w:val="24"/>
          <w:szCs w:val="24"/>
        </w:rPr>
        <w:t>Camp Site</w:t>
      </w:r>
      <w:r w:rsidR="000A27EC" w:rsidRPr="00FB1C2A">
        <w:rPr>
          <w:rFonts w:ascii="Arial" w:hAnsi="Arial" w:cs="Arial"/>
          <w:sz w:val="24"/>
          <w:szCs w:val="24"/>
        </w:rPr>
        <w:t xml:space="preserve"> in the following categories:-</w:t>
      </w:r>
    </w:p>
    <w:p w:rsidR="000A27EC" w:rsidRPr="00FB1C2A" w:rsidRDefault="000A27EC" w:rsidP="005C0FAB">
      <w:pPr>
        <w:spacing w:before="240" w:after="0" w:line="240" w:lineRule="auto"/>
        <w:jc w:val="both"/>
        <w:rPr>
          <w:rFonts w:ascii="Arial" w:hAnsi="Arial" w:cs="Arial"/>
          <w:b/>
          <w:sz w:val="24"/>
          <w:szCs w:val="24"/>
        </w:rPr>
      </w:pPr>
      <w:r w:rsidRPr="00FB1C2A">
        <w:rPr>
          <w:rFonts w:ascii="Arial" w:hAnsi="Arial" w:cs="Arial"/>
          <w:b/>
          <w:sz w:val="24"/>
          <w:szCs w:val="24"/>
        </w:rPr>
        <w:t>1.</w:t>
      </w:r>
      <w:r w:rsidRPr="00FB1C2A">
        <w:rPr>
          <w:rFonts w:ascii="Arial" w:hAnsi="Arial" w:cs="Arial"/>
          <w:b/>
          <w:sz w:val="24"/>
          <w:szCs w:val="24"/>
        </w:rPr>
        <w:tab/>
        <w:t xml:space="preserve">Standard </w:t>
      </w:r>
    </w:p>
    <w:p w:rsidR="000A27EC" w:rsidRPr="00FB1C2A" w:rsidRDefault="000A27EC" w:rsidP="005C0FAB">
      <w:pPr>
        <w:spacing w:before="240" w:after="0" w:line="240" w:lineRule="auto"/>
        <w:jc w:val="both"/>
        <w:rPr>
          <w:rFonts w:ascii="Arial" w:hAnsi="Arial" w:cs="Arial"/>
          <w:sz w:val="24"/>
          <w:szCs w:val="24"/>
        </w:rPr>
      </w:pPr>
      <w:r w:rsidRPr="00FB1C2A">
        <w:rPr>
          <w:rFonts w:ascii="Arial" w:hAnsi="Arial" w:cs="Arial"/>
          <w:b/>
          <w:sz w:val="24"/>
          <w:szCs w:val="24"/>
        </w:rPr>
        <w:t>2.</w:t>
      </w:r>
      <w:r w:rsidRPr="00FB1C2A">
        <w:rPr>
          <w:rFonts w:ascii="Arial" w:hAnsi="Arial" w:cs="Arial"/>
          <w:b/>
          <w:sz w:val="24"/>
          <w:szCs w:val="24"/>
        </w:rPr>
        <w:tab/>
        <w:t>Deluxe</w:t>
      </w:r>
      <w:r w:rsidRPr="00FB1C2A">
        <w:rPr>
          <w:rFonts w:ascii="Arial" w:hAnsi="Arial" w:cs="Arial"/>
          <w:sz w:val="24"/>
          <w:szCs w:val="24"/>
        </w:rPr>
        <w:t xml:space="preserve"> </w:t>
      </w:r>
    </w:p>
    <w:p w:rsidR="000A27EC" w:rsidRPr="00FB1C2A" w:rsidRDefault="00864A64" w:rsidP="005C0FAB">
      <w:pPr>
        <w:spacing w:before="240" w:after="0" w:line="360" w:lineRule="auto"/>
        <w:jc w:val="both"/>
        <w:rPr>
          <w:rFonts w:ascii="Arial" w:hAnsi="Arial" w:cs="Arial"/>
          <w:sz w:val="24"/>
          <w:szCs w:val="24"/>
        </w:rPr>
      </w:pPr>
      <w:r>
        <w:rPr>
          <w:rFonts w:ascii="Arial" w:hAnsi="Arial" w:cs="Arial"/>
          <w:sz w:val="24"/>
          <w:szCs w:val="24"/>
        </w:rPr>
        <w:t>Classified T</w:t>
      </w:r>
      <w:r w:rsidR="000A27EC" w:rsidRPr="00FB1C2A">
        <w:rPr>
          <w:rFonts w:ascii="Arial" w:hAnsi="Arial" w:cs="Arial"/>
          <w:sz w:val="24"/>
          <w:szCs w:val="24"/>
        </w:rPr>
        <w:t>ented accommodation/</w:t>
      </w:r>
      <w:r w:rsidR="00A35D89">
        <w:rPr>
          <w:rFonts w:ascii="Arial" w:hAnsi="Arial" w:cs="Arial"/>
          <w:sz w:val="24"/>
          <w:szCs w:val="24"/>
        </w:rPr>
        <w:t>Camp Site</w:t>
      </w:r>
      <w:r w:rsidR="000A27EC" w:rsidRPr="00FB1C2A">
        <w:rPr>
          <w:rFonts w:ascii="Arial" w:hAnsi="Arial" w:cs="Arial"/>
          <w:sz w:val="24"/>
          <w:szCs w:val="24"/>
        </w:rPr>
        <w:t xml:space="preserve"> projects may be eligible for various concessions and facilities that may be announced by the Government from time to time besides getting publicity through the Campaign and local Tourism offices across the state.</w:t>
      </w:r>
    </w:p>
    <w:p w:rsidR="000A27EC" w:rsidRPr="00FB1C2A" w:rsidRDefault="000A27EC" w:rsidP="005C0FAB">
      <w:pPr>
        <w:spacing w:before="240" w:after="0" w:line="360" w:lineRule="auto"/>
        <w:jc w:val="both"/>
        <w:rPr>
          <w:rFonts w:ascii="Arial" w:hAnsi="Arial" w:cs="Arial"/>
          <w:sz w:val="24"/>
          <w:szCs w:val="24"/>
        </w:rPr>
      </w:pPr>
      <w:r w:rsidRPr="00FB1C2A">
        <w:rPr>
          <w:rFonts w:ascii="Arial" w:hAnsi="Arial" w:cs="Arial"/>
          <w:sz w:val="24"/>
          <w:szCs w:val="24"/>
        </w:rPr>
        <w:t xml:space="preserve">For </w:t>
      </w:r>
      <w:r w:rsidR="00CA5DE0">
        <w:rPr>
          <w:rFonts w:ascii="Arial" w:hAnsi="Arial" w:cs="Arial"/>
          <w:sz w:val="24"/>
          <w:szCs w:val="24"/>
        </w:rPr>
        <w:t xml:space="preserve">Registration </w:t>
      </w:r>
      <w:r w:rsidRPr="00FB1C2A">
        <w:rPr>
          <w:rFonts w:ascii="Arial" w:hAnsi="Arial" w:cs="Arial"/>
          <w:sz w:val="24"/>
          <w:szCs w:val="24"/>
        </w:rPr>
        <w:t>of Tented Accommodation</w:t>
      </w:r>
      <w:r w:rsidR="00CA5DE0">
        <w:rPr>
          <w:rFonts w:ascii="Arial" w:hAnsi="Arial" w:cs="Arial"/>
          <w:sz w:val="24"/>
          <w:szCs w:val="24"/>
        </w:rPr>
        <w:t>/Camp Site</w:t>
      </w:r>
      <w:r w:rsidRPr="00FB1C2A">
        <w:rPr>
          <w:rFonts w:ascii="Arial" w:hAnsi="Arial" w:cs="Arial"/>
          <w:sz w:val="24"/>
          <w:szCs w:val="24"/>
        </w:rPr>
        <w:t xml:space="preserve"> in the Standard/ Deluxe category, application along with the prescribed fees and specified documents may be sent to: </w:t>
      </w:r>
    </w:p>
    <w:p w:rsidR="005C0FAB" w:rsidRDefault="005C0FAB" w:rsidP="005C0FAB">
      <w:pPr>
        <w:spacing w:after="0" w:line="240" w:lineRule="auto"/>
        <w:jc w:val="both"/>
        <w:rPr>
          <w:rFonts w:ascii="Arial" w:hAnsi="Arial" w:cs="Arial"/>
          <w:b/>
          <w:sz w:val="24"/>
          <w:szCs w:val="24"/>
        </w:rPr>
      </w:pPr>
    </w:p>
    <w:p w:rsidR="000A27EC" w:rsidRPr="00FB1C2A" w:rsidRDefault="000A27EC" w:rsidP="005C0FAB">
      <w:pPr>
        <w:spacing w:after="0" w:line="240" w:lineRule="auto"/>
        <w:jc w:val="both"/>
        <w:rPr>
          <w:rFonts w:ascii="Arial" w:hAnsi="Arial" w:cs="Arial"/>
          <w:b/>
          <w:sz w:val="24"/>
          <w:szCs w:val="24"/>
        </w:rPr>
      </w:pPr>
      <w:r w:rsidRPr="00FB1C2A">
        <w:rPr>
          <w:rFonts w:ascii="Arial" w:hAnsi="Arial" w:cs="Arial"/>
          <w:b/>
          <w:sz w:val="24"/>
          <w:szCs w:val="24"/>
        </w:rPr>
        <w:t xml:space="preserve">MEMBER SECRETARY  </w:t>
      </w:r>
    </w:p>
    <w:p w:rsidR="000A27EC" w:rsidRPr="00FB1C2A" w:rsidRDefault="000A27EC" w:rsidP="005C0FAB">
      <w:pPr>
        <w:spacing w:after="0" w:line="240" w:lineRule="auto"/>
        <w:jc w:val="both"/>
        <w:rPr>
          <w:rFonts w:ascii="Arial" w:hAnsi="Arial" w:cs="Arial"/>
          <w:b/>
          <w:sz w:val="24"/>
          <w:szCs w:val="24"/>
        </w:rPr>
      </w:pPr>
      <w:r w:rsidRPr="00FB1C2A">
        <w:rPr>
          <w:rFonts w:ascii="Arial" w:hAnsi="Arial" w:cs="Arial"/>
          <w:b/>
          <w:sz w:val="24"/>
          <w:szCs w:val="24"/>
        </w:rPr>
        <w:t>PUNJAB HERITAGE &amp; TOURISM PROMOTION BOARD (PHTPB)</w:t>
      </w:r>
    </w:p>
    <w:p w:rsidR="000A27EC" w:rsidRPr="00FB1C2A" w:rsidRDefault="000A27EC" w:rsidP="005C0FAB">
      <w:pPr>
        <w:spacing w:after="0" w:line="240" w:lineRule="auto"/>
        <w:jc w:val="both"/>
        <w:rPr>
          <w:rFonts w:ascii="Arial" w:hAnsi="Arial" w:cs="Arial"/>
          <w:b/>
          <w:sz w:val="24"/>
          <w:szCs w:val="24"/>
        </w:rPr>
      </w:pPr>
      <w:r w:rsidRPr="00FB1C2A">
        <w:rPr>
          <w:rFonts w:ascii="Arial" w:hAnsi="Arial" w:cs="Arial"/>
          <w:b/>
          <w:sz w:val="24"/>
          <w:szCs w:val="24"/>
        </w:rPr>
        <w:t>PLOT NO.-3</w:t>
      </w:r>
    </w:p>
    <w:p w:rsidR="000A27EC" w:rsidRPr="00FB1C2A" w:rsidRDefault="000A27EC" w:rsidP="005C0FAB">
      <w:pPr>
        <w:spacing w:after="0" w:line="240" w:lineRule="auto"/>
        <w:jc w:val="both"/>
        <w:rPr>
          <w:rFonts w:ascii="Arial" w:hAnsi="Arial" w:cs="Arial"/>
          <w:b/>
          <w:sz w:val="24"/>
          <w:szCs w:val="24"/>
        </w:rPr>
      </w:pPr>
      <w:r w:rsidRPr="00FB1C2A">
        <w:rPr>
          <w:rFonts w:ascii="Arial" w:hAnsi="Arial" w:cs="Arial"/>
          <w:b/>
          <w:sz w:val="24"/>
          <w:szCs w:val="24"/>
        </w:rPr>
        <w:t>SECTOR 38-A,</w:t>
      </w:r>
    </w:p>
    <w:p w:rsidR="000A27EC" w:rsidRDefault="000A27EC" w:rsidP="005C0FAB">
      <w:pPr>
        <w:spacing w:after="0" w:line="240" w:lineRule="auto"/>
        <w:jc w:val="both"/>
        <w:rPr>
          <w:rFonts w:ascii="Arial" w:hAnsi="Arial" w:cs="Arial"/>
          <w:b/>
          <w:sz w:val="24"/>
          <w:szCs w:val="24"/>
        </w:rPr>
      </w:pPr>
      <w:r w:rsidRPr="00FB1C2A">
        <w:rPr>
          <w:rFonts w:ascii="Arial" w:hAnsi="Arial" w:cs="Arial"/>
          <w:b/>
          <w:sz w:val="24"/>
          <w:szCs w:val="24"/>
        </w:rPr>
        <w:t>CHANDIGARH</w:t>
      </w:r>
    </w:p>
    <w:p w:rsidR="005C0FAB" w:rsidRDefault="005C0FAB" w:rsidP="005C0FAB">
      <w:pPr>
        <w:spacing w:after="0" w:line="240" w:lineRule="auto"/>
        <w:jc w:val="both"/>
        <w:rPr>
          <w:rFonts w:ascii="Arial" w:hAnsi="Arial" w:cs="Arial"/>
          <w:b/>
          <w:sz w:val="24"/>
          <w:szCs w:val="24"/>
        </w:rPr>
      </w:pPr>
    </w:p>
    <w:p w:rsidR="005C0FAB" w:rsidRPr="00FB1C2A" w:rsidRDefault="005C0FAB" w:rsidP="005C0FAB">
      <w:pPr>
        <w:spacing w:after="0" w:line="240" w:lineRule="auto"/>
        <w:jc w:val="both"/>
        <w:rPr>
          <w:rFonts w:ascii="Arial" w:hAnsi="Arial" w:cs="Arial"/>
          <w:b/>
          <w:sz w:val="24"/>
          <w:szCs w:val="24"/>
        </w:rPr>
      </w:pPr>
    </w:p>
    <w:p w:rsidR="000A27EC" w:rsidRDefault="000A27EC" w:rsidP="005C0FAB">
      <w:pPr>
        <w:pStyle w:val="ListParagraph"/>
        <w:numPr>
          <w:ilvl w:val="0"/>
          <w:numId w:val="16"/>
        </w:numPr>
        <w:spacing w:before="240" w:after="0" w:line="240" w:lineRule="auto"/>
        <w:ind w:left="900" w:hanging="900"/>
        <w:jc w:val="both"/>
        <w:rPr>
          <w:rFonts w:ascii="Arial" w:hAnsi="Arial" w:cs="Arial"/>
          <w:b/>
          <w:sz w:val="24"/>
          <w:szCs w:val="24"/>
        </w:rPr>
      </w:pPr>
      <w:r w:rsidRPr="007C3BF9">
        <w:rPr>
          <w:rFonts w:ascii="Arial" w:hAnsi="Arial" w:cs="Arial"/>
          <w:b/>
          <w:sz w:val="24"/>
          <w:szCs w:val="24"/>
        </w:rPr>
        <w:lastRenderedPageBreak/>
        <w:t xml:space="preserve">GENERAL TERMS, CONDITIONS &amp; APPLICATION FORMAT FOR </w:t>
      </w:r>
      <w:r w:rsidR="00F97280">
        <w:rPr>
          <w:rFonts w:ascii="Arial" w:hAnsi="Arial" w:cs="Arial"/>
          <w:b/>
          <w:sz w:val="24"/>
          <w:szCs w:val="24"/>
        </w:rPr>
        <w:t xml:space="preserve">   </w:t>
      </w:r>
      <w:r w:rsidR="00B57EE8" w:rsidRPr="007C3BF9">
        <w:rPr>
          <w:rFonts w:ascii="Arial" w:hAnsi="Arial" w:cs="Arial"/>
          <w:b/>
          <w:sz w:val="24"/>
          <w:szCs w:val="24"/>
        </w:rPr>
        <w:t xml:space="preserve">REGISTRATION </w:t>
      </w:r>
      <w:r w:rsidRPr="007C3BF9">
        <w:rPr>
          <w:rFonts w:ascii="Arial" w:hAnsi="Arial" w:cs="Arial"/>
          <w:b/>
          <w:sz w:val="24"/>
          <w:szCs w:val="24"/>
        </w:rPr>
        <w:t xml:space="preserve">OF TENTED ACCOMMODATION </w:t>
      </w:r>
    </w:p>
    <w:p w:rsidR="00BD106A" w:rsidRPr="007C3BF9" w:rsidRDefault="00BD106A" w:rsidP="00BD106A">
      <w:pPr>
        <w:pStyle w:val="ListParagraph"/>
        <w:spacing w:before="240" w:after="0" w:line="240" w:lineRule="auto"/>
        <w:ind w:left="900"/>
        <w:jc w:val="both"/>
        <w:rPr>
          <w:rFonts w:ascii="Arial" w:hAnsi="Arial" w:cs="Arial"/>
          <w:b/>
          <w:sz w:val="24"/>
          <w:szCs w:val="24"/>
        </w:rPr>
      </w:pPr>
    </w:p>
    <w:p w:rsidR="00F07F5C" w:rsidRPr="00F07F5C" w:rsidRDefault="00F07F5C" w:rsidP="00BD106A">
      <w:pPr>
        <w:pStyle w:val="ListParagraph"/>
        <w:numPr>
          <w:ilvl w:val="0"/>
          <w:numId w:val="18"/>
        </w:numPr>
        <w:spacing w:before="240" w:after="0" w:line="240" w:lineRule="auto"/>
        <w:jc w:val="both"/>
        <w:rPr>
          <w:rFonts w:ascii="Arial" w:hAnsi="Arial" w:cs="Arial"/>
          <w:b/>
          <w:sz w:val="24"/>
          <w:szCs w:val="24"/>
        </w:rPr>
      </w:pPr>
      <w:r>
        <w:rPr>
          <w:rFonts w:ascii="Arial" w:hAnsi="Arial" w:cs="Arial"/>
          <w:sz w:val="24"/>
          <w:szCs w:val="24"/>
        </w:rPr>
        <w:t xml:space="preserve">The minimum Tents should be five in number while maximum tents should be 15 in number. Minimum area should not be less than 3 Acres. Common facilities like store, kitchen etc should be permanent in nature. </w:t>
      </w:r>
      <w:r w:rsidRPr="009C458D">
        <w:rPr>
          <w:rFonts w:ascii="Arial" w:hAnsi="Arial" w:cs="Arial"/>
          <w:b/>
          <w:sz w:val="24"/>
          <w:szCs w:val="24"/>
        </w:rPr>
        <w:t>Registration of Tented accommodation may be applied by the ………</w:t>
      </w:r>
      <w:r w:rsidRPr="00DC6B55">
        <w:rPr>
          <w:rFonts w:ascii="Arial" w:hAnsi="Arial" w:cs="Arial"/>
          <w:sz w:val="24"/>
          <w:szCs w:val="24"/>
        </w:rPr>
        <w:t xml:space="preserve"> </w:t>
      </w:r>
      <w:r>
        <w:rPr>
          <w:rFonts w:ascii="Arial" w:hAnsi="Arial" w:cs="Arial"/>
          <w:sz w:val="24"/>
          <w:szCs w:val="24"/>
        </w:rPr>
        <w:t>Registration</w:t>
      </w:r>
      <w:r w:rsidRPr="00FB1C2A">
        <w:rPr>
          <w:rFonts w:ascii="Arial" w:hAnsi="Arial" w:cs="Arial"/>
          <w:sz w:val="24"/>
          <w:szCs w:val="24"/>
        </w:rPr>
        <w:t xml:space="preserve"> is valid for 5 years. The Tented Accommodation may apply for classification after the project becomes operational.</w:t>
      </w:r>
      <w:r w:rsidRPr="00C90666">
        <w:rPr>
          <w:rFonts w:ascii="Arial" w:hAnsi="Arial" w:cs="Arial"/>
          <w:sz w:val="24"/>
          <w:szCs w:val="24"/>
        </w:rPr>
        <w:t xml:space="preserve"> </w:t>
      </w:r>
      <w:r w:rsidRPr="00FB1C2A">
        <w:rPr>
          <w:rFonts w:ascii="Arial" w:hAnsi="Arial" w:cs="Arial"/>
          <w:sz w:val="24"/>
          <w:szCs w:val="24"/>
        </w:rPr>
        <w:t>Prior approval of PHTPB will be required for all Tented Accommodation Projects.</w:t>
      </w:r>
    </w:p>
    <w:p w:rsidR="00BD106A" w:rsidRDefault="00BD106A" w:rsidP="00BD106A">
      <w:pPr>
        <w:pStyle w:val="ListParagraph"/>
        <w:numPr>
          <w:ilvl w:val="0"/>
          <w:numId w:val="18"/>
        </w:numPr>
        <w:spacing w:before="240" w:after="0" w:line="240" w:lineRule="auto"/>
        <w:jc w:val="both"/>
        <w:rPr>
          <w:rFonts w:ascii="Arial" w:hAnsi="Arial" w:cs="Arial"/>
          <w:b/>
          <w:sz w:val="24"/>
          <w:szCs w:val="24"/>
        </w:rPr>
      </w:pPr>
      <w:r w:rsidRPr="005C0FAB">
        <w:rPr>
          <w:rFonts w:ascii="Arial" w:hAnsi="Arial" w:cs="Arial"/>
          <w:b/>
          <w:sz w:val="24"/>
          <w:szCs w:val="24"/>
        </w:rPr>
        <w:t xml:space="preserve">Tented Accommodation Registration/Renewal </w:t>
      </w:r>
    </w:p>
    <w:p w:rsidR="00BD106A" w:rsidRPr="005C0FAB" w:rsidRDefault="00BD106A" w:rsidP="00BD106A">
      <w:pPr>
        <w:pStyle w:val="ListParagraph"/>
        <w:spacing w:before="240" w:after="0" w:line="240" w:lineRule="auto"/>
        <w:ind w:left="1620"/>
        <w:jc w:val="both"/>
        <w:rPr>
          <w:rFonts w:ascii="Arial" w:hAnsi="Arial" w:cs="Arial"/>
          <w:b/>
          <w:sz w:val="24"/>
          <w:szCs w:val="24"/>
        </w:rPr>
      </w:pPr>
    </w:p>
    <w:p w:rsidR="00BD106A" w:rsidRDefault="00BD106A" w:rsidP="00BD106A">
      <w:pPr>
        <w:pStyle w:val="ListParagraph"/>
        <w:numPr>
          <w:ilvl w:val="0"/>
          <w:numId w:val="22"/>
        </w:numPr>
        <w:spacing w:before="240" w:after="0" w:line="240" w:lineRule="auto"/>
        <w:jc w:val="both"/>
        <w:rPr>
          <w:rFonts w:ascii="Arial" w:hAnsi="Arial" w:cs="Arial"/>
          <w:sz w:val="24"/>
          <w:szCs w:val="24"/>
        </w:rPr>
      </w:pPr>
      <w:r w:rsidRPr="005C0FAB">
        <w:rPr>
          <w:rFonts w:ascii="Arial" w:hAnsi="Arial" w:cs="Arial"/>
          <w:sz w:val="24"/>
          <w:szCs w:val="24"/>
        </w:rPr>
        <w:t xml:space="preserve">Classification for newly operational </w:t>
      </w:r>
      <w:r>
        <w:rPr>
          <w:rFonts w:ascii="Arial" w:hAnsi="Arial" w:cs="Arial"/>
          <w:sz w:val="24"/>
          <w:szCs w:val="24"/>
        </w:rPr>
        <w:t xml:space="preserve">Tented </w:t>
      </w:r>
      <w:r w:rsidR="00BF2192">
        <w:rPr>
          <w:rFonts w:ascii="Arial" w:hAnsi="Arial" w:cs="Arial"/>
          <w:sz w:val="24"/>
          <w:szCs w:val="24"/>
        </w:rPr>
        <w:t>accommodations</w:t>
      </w:r>
      <w:r w:rsidRPr="005C0FAB">
        <w:rPr>
          <w:rFonts w:ascii="Arial" w:hAnsi="Arial" w:cs="Arial"/>
          <w:sz w:val="24"/>
          <w:szCs w:val="24"/>
        </w:rPr>
        <w:t xml:space="preserve"> must be sought within 3 months of completion of the approved project. An operating Tented Accommodation may opt for classification at any stage</w:t>
      </w:r>
      <w:r>
        <w:rPr>
          <w:rFonts w:ascii="Arial" w:hAnsi="Arial" w:cs="Arial"/>
          <w:sz w:val="24"/>
          <w:szCs w:val="24"/>
        </w:rPr>
        <w:t>.</w:t>
      </w:r>
    </w:p>
    <w:p w:rsidR="00BD106A" w:rsidRDefault="00BD106A" w:rsidP="00BD106A">
      <w:pPr>
        <w:pStyle w:val="ListParagraph"/>
        <w:numPr>
          <w:ilvl w:val="0"/>
          <w:numId w:val="22"/>
        </w:numPr>
        <w:spacing w:before="240" w:after="0" w:line="240" w:lineRule="auto"/>
        <w:jc w:val="both"/>
        <w:rPr>
          <w:rFonts w:ascii="Arial" w:hAnsi="Arial" w:cs="Arial"/>
          <w:sz w:val="24"/>
          <w:szCs w:val="24"/>
        </w:rPr>
      </w:pPr>
      <w:r w:rsidRPr="005C0FAB">
        <w:rPr>
          <w:rFonts w:ascii="Arial" w:hAnsi="Arial" w:cs="Arial"/>
          <w:sz w:val="24"/>
          <w:szCs w:val="24"/>
        </w:rPr>
        <w:t>Once a Tented accommodation applies for Registration, it should be ready at all times for inspection by the Committee constituted by PHTPB for the same. No request for deferment of inspection will be entertained.</w:t>
      </w:r>
    </w:p>
    <w:p w:rsidR="00BD106A" w:rsidRDefault="00BD106A" w:rsidP="00BD106A">
      <w:pPr>
        <w:pStyle w:val="ListParagraph"/>
        <w:numPr>
          <w:ilvl w:val="0"/>
          <w:numId w:val="22"/>
        </w:numPr>
        <w:spacing w:before="240" w:after="0" w:line="240" w:lineRule="auto"/>
        <w:jc w:val="both"/>
        <w:rPr>
          <w:rFonts w:ascii="Arial" w:hAnsi="Arial" w:cs="Arial"/>
          <w:sz w:val="24"/>
          <w:szCs w:val="24"/>
        </w:rPr>
      </w:pPr>
      <w:r w:rsidRPr="005C0FAB">
        <w:rPr>
          <w:rFonts w:ascii="Arial" w:hAnsi="Arial" w:cs="Arial"/>
          <w:sz w:val="24"/>
          <w:szCs w:val="24"/>
        </w:rPr>
        <w:t xml:space="preserve">Registration will be valid for 5 (Five) years from the date issue of order or in case of reclassification from the date of expiry of the last classification provided that the application has been received within the stipulated time mentioned above, along with all valid documents. Incomplete applications will not be accepted. </w:t>
      </w:r>
    </w:p>
    <w:p w:rsidR="00BD106A" w:rsidRDefault="00BD106A" w:rsidP="00BD106A">
      <w:pPr>
        <w:pStyle w:val="ListParagraph"/>
        <w:numPr>
          <w:ilvl w:val="0"/>
          <w:numId w:val="22"/>
        </w:numPr>
        <w:spacing w:before="240" w:after="0" w:line="240" w:lineRule="auto"/>
        <w:jc w:val="both"/>
        <w:rPr>
          <w:rFonts w:ascii="Arial" w:hAnsi="Arial" w:cs="Arial"/>
          <w:sz w:val="24"/>
          <w:szCs w:val="24"/>
        </w:rPr>
      </w:pPr>
      <w:r>
        <w:rPr>
          <w:rFonts w:ascii="Arial" w:hAnsi="Arial" w:cs="Arial"/>
          <w:sz w:val="24"/>
          <w:szCs w:val="24"/>
        </w:rPr>
        <w:t xml:space="preserve">Renewal of the </w:t>
      </w:r>
      <w:r w:rsidRPr="005C0FAB">
        <w:rPr>
          <w:rFonts w:ascii="Arial" w:hAnsi="Arial" w:cs="Arial"/>
          <w:sz w:val="24"/>
          <w:szCs w:val="24"/>
        </w:rPr>
        <w:t>Tented Accommodation</w:t>
      </w:r>
      <w:r>
        <w:rPr>
          <w:rFonts w:ascii="Arial" w:hAnsi="Arial" w:cs="Arial"/>
          <w:sz w:val="24"/>
          <w:szCs w:val="24"/>
        </w:rPr>
        <w:t xml:space="preserve">-Inspection shall be done by the committee if </w:t>
      </w:r>
      <w:r w:rsidRPr="005C0FAB">
        <w:rPr>
          <w:rFonts w:ascii="Arial" w:hAnsi="Arial" w:cs="Arial"/>
          <w:sz w:val="24"/>
          <w:szCs w:val="24"/>
        </w:rPr>
        <w:t xml:space="preserve">applying for </w:t>
      </w:r>
      <w:r>
        <w:rPr>
          <w:rFonts w:ascii="Arial" w:hAnsi="Arial" w:cs="Arial"/>
          <w:sz w:val="24"/>
          <w:szCs w:val="24"/>
        </w:rPr>
        <w:t>renewal of registration.</w:t>
      </w:r>
    </w:p>
    <w:p w:rsidR="00C90666" w:rsidRDefault="00C90666" w:rsidP="009C458D">
      <w:pPr>
        <w:spacing w:before="240" w:after="0" w:line="240" w:lineRule="auto"/>
        <w:ind w:left="1620"/>
        <w:jc w:val="both"/>
        <w:rPr>
          <w:rFonts w:ascii="Arial" w:hAnsi="Arial" w:cs="Arial"/>
          <w:sz w:val="24"/>
          <w:szCs w:val="24"/>
        </w:rPr>
      </w:pPr>
    </w:p>
    <w:p w:rsidR="00FC77C6" w:rsidRPr="00DD213A" w:rsidRDefault="00FC77C6" w:rsidP="00FC77C6">
      <w:pPr>
        <w:pStyle w:val="ListParagraph"/>
        <w:numPr>
          <w:ilvl w:val="0"/>
          <w:numId w:val="18"/>
        </w:numPr>
        <w:spacing w:before="240" w:after="0" w:line="240" w:lineRule="auto"/>
        <w:jc w:val="both"/>
        <w:rPr>
          <w:rFonts w:ascii="Arial" w:hAnsi="Arial" w:cs="Arial"/>
          <w:sz w:val="24"/>
          <w:szCs w:val="24"/>
        </w:rPr>
      </w:pPr>
      <w:r w:rsidRPr="00DD213A">
        <w:rPr>
          <w:rFonts w:ascii="Arial" w:hAnsi="Arial" w:cs="Arial"/>
          <w:sz w:val="24"/>
          <w:szCs w:val="24"/>
        </w:rPr>
        <w:t>The Registration approval Committee will be constituted by CEO PHTPB.</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t xml:space="preserve">Tented Accommodation registration will be evaluated against the submitted Form. </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t xml:space="preserve">Tented accommodation is expected to maintain required standards at all times. The Committee may inspect a Tented accommodation site at any time without previous notice. </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t xml:space="preserve">The Committee may assign a category lower but not higher than that applied for. </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t xml:space="preserve">For  any change  in  the  category,  the  promoters  must  apply  afresh  with  a  fresh application form and requisite fees for the category applied for. </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t xml:space="preserve">Any changes in the plans or management of the Tented Accommodation should be informed to the PHTPB, Govt. of Punjab  within  30  days  otherwise  the classification will stand withdrawn / terminated. </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t xml:space="preserve">Incomplete application will not be accepted. </w:t>
      </w:r>
    </w:p>
    <w:p w:rsidR="00FC77C6" w:rsidRPr="00FC77C6" w:rsidRDefault="00FC77C6" w:rsidP="00FC77C6">
      <w:pPr>
        <w:pStyle w:val="ListParagraph"/>
        <w:widowControl w:val="0"/>
        <w:numPr>
          <w:ilvl w:val="0"/>
          <w:numId w:val="18"/>
        </w:numPr>
        <w:autoSpaceDE w:val="0"/>
        <w:autoSpaceDN w:val="0"/>
        <w:adjustRightInd w:val="0"/>
        <w:spacing w:after="0" w:line="240" w:lineRule="auto"/>
        <w:jc w:val="both"/>
        <w:rPr>
          <w:rFonts w:ascii="Arial" w:hAnsi="Arial" w:cs="Arial"/>
          <w:sz w:val="24"/>
          <w:szCs w:val="24"/>
        </w:rPr>
      </w:pPr>
      <w:r w:rsidRPr="00FC77C6">
        <w:rPr>
          <w:rFonts w:ascii="Arial" w:hAnsi="Arial" w:cs="Arial"/>
          <w:sz w:val="24"/>
          <w:szCs w:val="24"/>
        </w:rPr>
        <w:lastRenderedPageBreak/>
        <w:t xml:space="preserve">The Punjab Heritage &amp; Tourism Promotion Board (PHTPB) reserves the right </w:t>
      </w:r>
      <w:r w:rsidRPr="00DD213A">
        <w:rPr>
          <w:rFonts w:ascii="Arial" w:hAnsi="Arial" w:cs="Arial"/>
          <w:sz w:val="24"/>
          <w:szCs w:val="24"/>
        </w:rPr>
        <w:t>to accept or reject applications</w:t>
      </w:r>
      <w:r w:rsidRPr="00FC77C6">
        <w:rPr>
          <w:rFonts w:ascii="Arial" w:hAnsi="Arial" w:cs="Arial"/>
          <w:sz w:val="24"/>
          <w:szCs w:val="24"/>
        </w:rPr>
        <w:t xml:space="preserve"> &amp; modify the Guidelines /Terms and Conditions from time to time. </w:t>
      </w:r>
    </w:p>
    <w:p w:rsidR="00FC77C6" w:rsidRPr="00FC77C6" w:rsidRDefault="00FC77C6" w:rsidP="00FC77C6">
      <w:pPr>
        <w:pStyle w:val="ListParagraph"/>
        <w:numPr>
          <w:ilvl w:val="0"/>
          <w:numId w:val="18"/>
        </w:numPr>
        <w:spacing w:before="240" w:after="0" w:line="240" w:lineRule="auto"/>
        <w:jc w:val="both"/>
        <w:rPr>
          <w:rFonts w:ascii="Arial" w:hAnsi="Arial" w:cs="Arial"/>
          <w:sz w:val="24"/>
          <w:szCs w:val="24"/>
        </w:rPr>
      </w:pPr>
      <w:r w:rsidRPr="00FC77C6">
        <w:rPr>
          <w:rFonts w:ascii="Arial" w:hAnsi="Arial" w:cs="Arial"/>
          <w:sz w:val="24"/>
          <w:szCs w:val="24"/>
        </w:rPr>
        <w:t>All documents must be valid at the time of application and a Gazetted officer or Notary must duly certify copies furnished to the Punjab Heritage &amp; Tourism Promotion Board. Documents should be duly certified.</w:t>
      </w:r>
    </w:p>
    <w:p w:rsidR="00FC77C6" w:rsidRPr="00FC77C6" w:rsidRDefault="00FC77C6" w:rsidP="00FC77C6">
      <w:pPr>
        <w:pStyle w:val="ListParagraph"/>
        <w:numPr>
          <w:ilvl w:val="0"/>
          <w:numId w:val="18"/>
        </w:numPr>
        <w:spacing w:before="240" w:after="0" w:line="240" w:lineRule="auto"/>
        <w:jc w:val="both"/>
        <w:rPr>
          <w:rFonts w:ascii="Arial" w:hAnsi="Arial" w:cs="Arial"/>
          <w:sz w:val="24"/>
          <w:szCs w:val="24"/>
        </w:rPr>
      </w:pPr>
      <w:r w:rsidRPr="00FC77C6">
        <w:rPr>
          <w:rFonts w:ascii="Arial" w:hAnsi="Arial" w:cs="Arial"/>
          <w:sz w:val="24"/>
          <w:szCs w:val="24"/>
        </w:rPr>
        <w:t xml:space="preserve">Applicants are requested to go through the Checklist of Facilities and Services contained in this document before applying for </w:t>
      </w:r>
      <w:r w:rsidR="00DD213A">
        <w:rPr>
          <w:rFonts w:ascii="Arial" w:hAnsi="Arial" w:cs="Arial"/>
          <w:sz w:val="24"/>
          <w:szCs w:val="24"/>
        </w:rPr>
        <w:t>Standard or Deluxe category</w:t>
      </w:r>
      <w:r w:rsidRPr="00FC77C6">
        <w:rPr>
          <w:rFonts w:ascii="Arial" w:hAnsi="Arial" w:cs="Arial"/>
          <w:sz w:val="24"/>
          <w:szCs w:val="24"/>
        </w:rPr>
        <w:t>.</w:t>
      </w:r>
    </w:p>
    <w:p w:rsidR="005C0FAB" w:rsidRPr="005C0FAB" w:rsidRDefault="005C0FAB" w:rsidP="005C0FAB">
      <w:pPr>
        <w:pStyle w:val="ListParagraph"/>
        <w:numPr>
          <w:ilvl w:val="0"/>
          <w:numId w:val="18"/>
        </w:numPr>
        <w:spacing w:before="240" w:after="0" w:line="240" w:lineRule="auto"/>
        <w:jc w:val="both"/>
        <w:rPr>
          <w:rFonts w:ascii="Arial" w:hAnsi="Arial" w:cs="Arial"/>
          <w:sz w:val="24"/>
          <w:szCs w:val="24"/>
        </w:rPr>
      </w:pPr>
      <w:r w:rsidRPr="005C0FAB">
        <w:rPr>
          <w:rFonts w:ascii="Arial" w:hAnsi="Arial" w:cs="Arial"/>
          <w:sz w:val="24"/>
          <w:szCs w:val="24"/>
        </w:rPr>
        <w:t>Application fee.</w:t>
      </w:r>
    </w:p>
    <w:p w:rsidR="005C0FAB" w:rsidRPr="00FB1C2A" w:rsidRDefault="005C0FAB" w:rsidP="005C0FAB">
      <w:pPr>
        <w:numPr>
          <w:ilvl w:val="2"/>
          <w:numId w:val="13"/>
        </w:numPr>
        <w:spacing w:before="240" w:after="0" w:line="240" w:lineRule="auto"/>
        <w:jc w:val="both"/>
        <w:rPr>
          <w:rFonts w:ascii="Arial" w:hAnsi="Arial" w:cs="Arial"/>
          <w:sz w:val="24"/>
          <w:szCs w:val="24"/>
        </w:rPr>
      </w:pPr>
      <w:r w:rsidRPr="00FB1C2A">
        <w:rPr>
          <w:rFonts w:ascii="Arial" w:hAnsi="Arial" w:cs="Arial"/>
          <w:sz w:val="24"/>
          <w:szCs w:val="24"/>
        </w:rPr>
        <w:t>In the event of any changes in the project plans, the approval must be sought afresh.</w:t>
      </w:r>
    </w:p>
    <w:p w:rsidR="005C0FAB" w:rsidRPr="00FB1C2A" w:rsidRDefault="005C0FAB" w:rsidP="005C0FAB">
      <w:pPr>
        <w:numPr>
          <w:ilvl w:val="2"/>
          <w:numId w:val="13"/>
        </w:numPr>
        <w:spacing w:before="240" w:after="0" w:line="240" w:lineRule="auto"/>
        <w:jc w:val="both"/>
        <w:rPr>
          <w:rFonts w:ascii="Arial" w:hAnsi="Arial" w:cs="Arial"/>
          <w:sz w:val="24"/>
          <w:szCs w:val="24"/>
        </w:rPr>
      </w:pPr>
      <w:r w:rsidRPr="00FB1C2A">
        <w:rPr>
          <w:rFonts w:ascii="Arial" w:hAnsi="Arial" w:cs="Arial"/>
          <w:sz w:val="24"/>
          <w:szCs w:val="24"/>
        </w:rPr>
        <w:t xml:space="preserve">The Tented Accommodation must immediately inform PHTPB, the date from which it becomes operational and apply for classification within 3 month of this date. </w:t>
      </w:r>
    </w:p>
    <w:p w:rsidR="005C0FAB" w:rsidRDefault="005C0FAB" w:rsidP="005C0FAB">
      <w:pPr>
        <w:numPr>
          <w:ilvl w:val="2"/>
          <w:numId w:val="13"/>
        </w:numPr>
        <w:spacing w:before="240" w:after="0" w:line="240" w:lineRule="auto"/>
        <w:jc w:val="both"/>
        <w:rPr>
          <w:rFonts w:ascii="Arial" w:hAnsi="Arial" w:cs="Arial"/>
          <w:sz w:val="24"/>
          <w:szCs w:val="24"/>
        </w:rPr>
      </w:pPr>
      <w:r w:rsidRPr="00FB1C2A">
        <w:rPr>
          <w:rFonts w:ascii="Arial" w:hAnsi="Arial" w:cs="Arial"/>
          <w:sz w:val="24"/>
          <w:szCs w:val="24"/>
        </w:rPr>
        <w:t>The prescribed fee for the project approval and subsequent extension, if any, in the form of a Demand Draft in favour of “PHTPB”, Chandigarh is as under;-</w:t>
      </w:r>
    </w:p>
    <w:p w:rsidR="00986E58" w:rsidRDefault="00986E58" w:rsidP="00986E58">
      <w:pPr>
        <w:spacing w:before="240" w:after="0" w:line="240" w:lineRule="auto"/>
        <w:ind w:left="2160"/>
        <w:jc w:val="both"/>
        <w:rPr>
          <w:rFonts w:ascii="Arial" w:hAnsi="Arial" w:cs="Arial"/>
          <w:sz w:val="24"/>
          <w:szCs w:val="24"/>
        </w:rPr>
      </w:pPr>
    </w:p>
    <w:tbl>
      <w:tblPr>
        <w:tblW w:w="3769" w:type="pct"/>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0"/>
        <w:gridCol w:w="2701"/>
        <w:gridCol w:w="3437"/>
      </w:tblGrid>
      <w:tr w:rsidR="00986E58" w:rsidRPr="00FB1C2A" w:rsidTr="00986E58">
        <w:trPr>
          <w:trHeight w:val="692"/>
        </w:trPr>
        <w:tc>
          <w:tcPr>
            <w:tcW w:w="748" w:type="pct"/>
          </w:tcPr>
          <w:p w:rsidR="00986E58" w:rsidRPr="00FB1C2A" w:rsidRDefault="00986E58" w:rsidP="009F37FA">
            <w:pPr>
              <w:spacing w:before="240" w:after="0" w:line="240" w:lineRule="auto"/>
              <w:jc w:val="both"/>
              <w:rPr>
                <w:rFonts w:ascii="Arial" w:hAnsi="Arial" w:cs="Arial"/>
                <w:b/>
                <w:sz w:val="24"/>
                <w:szCs w:val="24"/>
              </w:rPr>
            </w:pPr>
            <w:r>
              <w:rPr>
                <w:rFonts w:ascii="Arial" w:hAnsi="Arial" w:cs="Arial"/>
                <w:b/>
                <w:sz w:val="24"/>
                <w:szCs w:val="24"/>
              </w:rPr>
              <w:t>S</w:t>
            </w:r>
            <w:r w:rsidRPr="00FB1C2A">
              <w:rPr>
                <w:rFonts w:ascii="Arial" w:hAnsi="Arial" w:cs="Arial"/>
                <w:b/>
                <w:sz w:val="24"/>
                <w:szCs w:val="24"/>
              </w:rPr>
              <w:t>. No.</w:t>
            </w:r>
          </w:p>
        </w:tc>
        <w:tc>
          <w:tcPr>
            <w:tcW w:w="1871" w:type="pct"/>
          </w:tcPr>
          <w:p w:rsidR="00986E58" w:rsidRPr="00FB1C2A" w:rsidRDefault="00986E58" w:rsidP="009F37FA">
            <w:pPr>
              <w:spacing w:before="240" w:after="0" w:line="240" w:lineRule="auto"/>
              <w:jc w:val="both"/>
              <w:rPr>
                <w:rFonts w:ascii="Arial" w:hAnsi="Arial" w:cs="Arial"/>
                <w:b/>
                <w:sz w:val="24"/>
                <w:szCs w:val="24"/>
              </w:rPr>
            </w:pPr>
            <w:r w:rsidRPr="00FB1C2A">
              <w:rPr>
                <w:rFonts w:ascii="Arial" w:hAnsi="Arial" w:cs="Arial"/>
                <w:b/>
                <w:sz w:val="24"/>
                <w:szCs w:val="24"/>
              </w:rPr>
              <w:t>Category</w:t>
            </w:r>
          </w:p>
        </w:tc>
        <w:tc>
          <w:tcPr>
            <w:tcW w:w="2381" w:type="pct"/>
          </w:tcPr>
          <w:p w:rsidR="00986E58" w:rsidRPr="00FB1C2A" w:rsidRDefault="00986E58" w:rsidP="009F37FA">
            <w:pPr>
              <w:spacing w:before="240" w:after="0" w:line="240" w:lineRule="auto"/>
              <w:jc w:val="both"/>
              <w:rPr>
                <w:rFonts w:ascii="Arial" w:hAnsi="Arial" w:cs="Arial"/>
                <w:b/>
                <w:sz w:val="24"/>
                <w:szCs w:val="24"/>
              </w:rPr>
            </w:pPr>
            <w:r>
              <w:rPr>
                <w:rFonts w:ascii="Arial" w:hAnsi="Arial" w:cs="Arial"/>
                <w:b/>
                <w:sz w:val="24"/>
                <w:szCs w:val="24"/>
              </w:rPr>
              <w:t>Registration</w:t>
            </w:r>
            <w:r w:rsidRPr="00FB1C2A">
              <w:rPr>
                <w:rFonts w:ascii="Arial" w:hAnsi="Arial" w:cs="Arial"/>
                <w:b/>
                <w:sz w:val="24"/>
                <w:szCs w:val="24"/>
              </w:rPr>
              <w:t xml:space="preserve"> fees in  Rs.</w:t>
            </w:r>
          </w:p>
        </w:tc>
      </w:tr>
      <w:tr w:rsidR="00986E58" w:rsidRPr="00FB1C2A" w:rsidTr="00986E58">
        <w:tc>
          <w:tcPr>
            <w:tcW w:w="748" w:type="pct"/>
          </w:tcPr>
          <w:p w:rsidR="00986E58" w:rsidRPr="00FB1C2A" w:rsidRDefault="00986E58" w:rsidP="009F37FA">
            <w:pPr>
              <w:spacing w:before="240" w:after="0" w:line="240" w:lineRule="auto"/>
              <w:jc w:val="both"/>
              <w:rPr>
                <w:rFonts w:ascii="Arial" w:hAnsi="Arial" w:cs="Arial"/>
                <w:sz w:val="24"/>
                <w:szCs w:val="24"/>
              </w:rPr>
            </w:pPr>
            <w:r w:rsidRPr="00FB1C2A">
              <w:rPr>
                <w:rFonts w:ascii="Arial" w:hAnsi="Arial" w:cs="Arial"/>
                <w:sz w:val="24"/>
                <w:szCs w:val="24"/>
              </w:rPr>
              <w:t>1.</w:t>
            </w:r>
          </w:p>
        </w:tc>
        <w:tc>
          <w:tcPr>
            <w:tcW w:w="1871" w:type="pct"/>
          </w:tcPr>
          <w:p w:rsidR="00986E58" w:rsidRPr="00FB1C2A" w:rsidRDefault="00986E58" w:rsidP="009F37FA">
            <w:pPr>
              <w:spacing w:before="240" w:after="0" w:line="240" w:lineRule="auto"/>
              <w:jc w:val="both"/>
              <w:rPr>
                <w:rFonts w:ascii="Arial" w:hAnsi="Arial" w:cs="Arial"/>
                <w:sz w:val="24"/>
                <w:szCs w:val="24"/>
              </w:rPr>
            </w:pPr>
            <w:r w:rsidRPr="00FB1C2A">
              <w:rPr>
                <w:rFonts w:ascii="Arial" w:hAnsi="Arial" w:cs="Arial"/>
                <w:sz w:val="24"/>
                <w:szCs w:val="24"/>
              </w:rPr>
              <w:t xml:space="preserve">Standard </w:t>
            </w:r>
          </w:p>
        </w:tc>
        <w:tc>
          <w:tcPr>
            <w:tcW w:w="2381" w:type="pct"/>
          </w:tcPr>
          <w:p w:rsidR="00986E58" w:rsidRPr="00FB1C2A" w:rsidRDefault="00986E58" w:rsidP="009F37FA">
            <w:pPr>
              <w:spacing w:before="240" w:after="0" w:line="240" w:lineRule="auto"/>
              <w:jc w:val="both"/>
              <w:rPr>
                <w:rFonts w:ascii="Arial" w:hAnsi="Arial" w:cs="Arial"/>
                <w:sz w:val="24"/>
                <w:szCs w:val="24"/>
              </w:rPr>
            </w:pPr>
            <w:r>
              <w:rPr>
                <w:rFonts w:ascii="Arial" w:hAnsi="Arial" w:cs="Arial"/>
                <w:sz w:val="24"/>
                <w:szCs w:val="24"/>
              </w:rPr>
              <w:t>5</w:t>
            </w:r>
            <w:r w:rsidRPr="00FB1C2A">
              <w:rPr>
                <w:rFonts w:ascii="Arial" w:hAnsi="Arial" w:cs="Arial"/>
                <w:sz w:val="24"/>
                <w:szCs w:val="24"/>
              </w:rPr>
              <w:t>,000</w:t>
            </w:r>
          </w:p>
        </w:tc>
      </w:tr>
      <w:tr w:rsidR="00986E58" w:rsidRPr="00FB1C2A" w:rsidTr="00986E58">
        <w:tc>
          <w:tcPr>
            <w:tcW w:w="748" w:type="pct"/>
          </w:tcPr>
          <w:p w:rsidR="00986E58" w:rsidRPr="00FB1C2A" w:rsidRDefault="00986E58" w:rsidP="009F37FA">
            <w:pPr>
              <w:spacing w:before="240" w:after="0" w:line="240" w:lineRule="auto"/>
              <w:jc w:val="both"/>
              <w:rPr>
                <w:rFonts w:ascii="Arial" w:hAnsi="Arial" w:cs="Arial"/>
                <w:sz w:val="24"/>
                <w:szCs w:val="24"/>
              </w:rPr>
            </w:pPr>
            <w:r w:rsidRPr="00FB1C2A">
              <w:rPr>
                <w:rFonts w:ascii="Arial" w:hAnsi="Arial" w:cs="Arial"/>
                <w:sz w:val="24"/>
                <w:szCs w:val="24"/>
              </w:rPr>
              <w:t>2.</w:t>
            </w:r>
          </w:p>
        </w:tc>
        <w:tc>
          <w:tcPr>
            <w:tcW w:w="1871" w:type="pct"/>
          </w:tcPr>
          <w:p w:rsidR="00986E58" w:rsidRPr="00FB1C2A" w:rsidRDefault="00986E58" w:rsidP="009F37FA">
            <w:pPr>
              <w:spacing w:before="240" w:after="0" w:line="240" w:lineRule="auto"/>
              <w:jc w:val="both"/>
              <w:rPr>
                <w:rFonts w:ascii="Arial" w:hAnsi="Arial" w:cs="Arial"/>
                <w:sz w:val="24"/>
                <w:szCs w:val="24"/>
              </w:rPr>
            </w:pPr>
            <w:r w:rsidRPr="00FB1C2A">
              <w:rPr>
                <w:rFonts w:ascii="Arial" w:hAnsi="Arial" w:cs="Arial"/>
                <w:sz w:val="24"/>
                <w:szCs w:val="24"/>
              </w:rPr>
              <w:t xml:space="preserve">Deluxe </w:t>
            </w:r>
          </w:p>
        </w:tc>
        <w:tc>
          <w:tcPr>
            <w:tcW w:w="2381" w:type="pct"/>
          </w:tcPr>
          <w:p w:rsidR="00986E58" w:rsidRPr="00FB1C2A" w:rsidRDefault="00986E58" w:rsidP="009F37FA">
            <w:pPr>
              <w:spacing w:before="240" w:after="0" w:line="240" w:lineRule="auto"/>
              <w:jc w:val="both"/>
              <w:rPr>
                <w:rFonts w:ascii="Arial" w:hAnsi="Arial" w:cs="Arial"/>
                <w:sz w:val="24"/>
                <w:szCs w:val="24"/>
              </w:rPr>
            </w:pPr>
            <w:r>
              <w:rPr>
                <w:rFonts w:ascii="Arial" w:hAnsi="Arial" w:cs="Arial"/>
                <w:sz w:val="24"/>
                <w:szCs w:val="24"/>
              </w:rPr>
              <w:t>7</w:t>
            </w:r>
            <w:r w:rsidRPr="00FB1C2A">
              <w:rPr>
                <w:rFonts w:ascii="Arial" w:hAnsi="Arial" w:cs="Arial"/>
                <w:sz w:val="24"/>
                <w:szCs w:val="24"/>
              </w:rPr>
              <w:t>,000</w:t>
            </w:r>
          </w:p>
        </w:tc>
      </w:tr>
    </w:tbl>
    <w:p w:rsidR="00151ED7" w:rsidRDefault="00151ED7" w:rsidP="00151ED7">
      <w:pPr>
        <w:pStyle w:val="ListParagraph"/>
        <w:spacing w:before="240" w:after="0" w:line="240" w:lineRule="auto"/>
        <w:ind w:left="2160"/>
        <w:jc w:val="both"/>
        <w:rPr>
          <w:rFonts w:ascii="Arial" w:hAnsi="Arial" w:cs="Arial"/>
          <w:sz w:val="24"/>
          <w:szCs w:val="24"/>
        </w:rPr>
      </w:pPr>
    </w:p>
    <w:p w:rsidR="00151ED7" w:rsidRPr="00151ED7" w:rsidRDefault="00151ED7" w:rsidP="00151ED7">
      <w:pPr>
        <w:pStyle w:val="ListParagraph"/>
        <w:numPr>
          <w:ilvl w:val="0"/>
          <w:numId w:val="18"/>
        </w:numPr>
        <w:spacing w:before="240" w:after="0" w:line="240" w:lineRule="auto"/>
        <w:jc w:val="both"/>
        <w:rPr>
          <w:rFonts w:ascii="Arial" w:hAnsi="Arial" w:cs="Arial"/>
          <w:b/>
          <w:sz w:val="24"/>
          <w:szCs w:val="24"/>
        </w:rPr>
      </w:pPr>
      <w:r w:rsidRPr="00151ED7">
        <w:rPr>
          <w:rFonts w:ascii="Arial" w:hAnsi="Arial" w:cs="Arial"/>
          <w:b/>
          <w:sz w:val="24"/>
          <w:szCs w:val="24"/>
        </w:rPr>
        <w:t>Local approvals by:</w:t>
      </w:r>
    </w:p>
    <w:p w:rsidR="00151ED7" w:rsidRDefault="00151ED7" w:rsidP="00151ED7">
      <w:pPr>
        <w:pStyle w:val="ListParagraph"/>
        <w:spacing w:before="240" w:after="0" w:line="240" w:lineRule="auto"/>
        <w:ind w:left="1620"/>
        <w:jc w:val="both"/>
        <w:rPr>
          <w:rFonts w:ascii="Arial" w:hAnsi="Arial" w:cs="Arial"/>
          <w:b/>
          <w:sz w:val="24"/>
          <w:szCs w:val="24"/>
        </w:rPr>
      </w:pPr>
    </w:p>
    <w:p w:rsidR="00151ED7" w:rsidRPr="00824A03" w:rsidRDefault="00151ED7" w:rsidP="00151ED7">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824A03">
        <w:rPr>
          <w:rFonts w:ascii="Arial" w:hAnsi="Arial" w:cs="Arial"/>
          <w:sz w:val="24"/>
          <w:szCs w:val="24"/>
        </w:rPr>
        <w:t>Certificate from District Magistrate in case of Private Land.</w:t>
      </w:r>
    </w:p>
    <w:p w:rsidR="00151ED7" w:rsidRPr="00824A03" w:rsidRDefault="00151ED7" w:rsidP="00151ED7">
      <w:pPr>
        <w:widowControl w:val="0"/>
        <w:numPr>
          <w:ilvl w:val="0"/>
          <w:numId w:val="12"/>
        </w:numPr>
        <w:autoSpaceDE w:val="0"/>
        <w:autoSpaceDN w:val="0"/>
        <w:adjustRightInd w:val="0"/>
        <w:spacing w:after="0" w:line="240" w:lineRule="auto"/>
        <w:jc w:val="both"/>
        <w:rPr>
          <w:rFonts w:ascii="Arial" w:hAnsi="Arial" w:cs="Arial"/>
          <w:sz w:val="24"/>
          <w:szCs w:val="24"/>
        </w:rPr>
      </w:pPr>
      <w:r w:rsidRPr="00824A03">
        <w:rPr>
          <w:rFonts w:ascii="Arial" w:hAnsi="Arial" w:cs="Arial"/>
          <w:sz w:val="24"/>
          <w:szCs w:val="24"/>
        </w:rPr>
        <w:t xml:space="preserve">Concerned departments in case of Govt. land) of the area for operating the Tented Accommodation. </w:t>
      </w:r>
    </w:p>
    <w:p w:rsidR="00151ED7" w:rsidRPr="00FB1C2A" w:rsidRDefault="00151ED7" w:rsidP="00151ED7">
      <w:pPr>
        <w:spacing w:before="240" w:after="0" w:line="240" w:lineRule="auto"/>
        <w:ind w:left="1440"/>
        <w:jc w:val="both"/>
        <w:rPr>
          <w:rFonts w:ascii="Arial" w:hAnsi="Arial" w:cs="Arial"/>
          <w:sz w:val="24"/>
          <w:szCs w:val="24"/>
        </w:rPr>
      </w:pPr>
      <w:r w:rsidRPr="00824A03">
        <w:rPr>
          <w:rFonts w:ascii="Arial" w:hAnsi="Arial" w:cs="Arial"/>
          <w:sz w:val="24"/>
          <w:szCs w:val="24"/>
        </w:rPr>
        <w:t>(The above mentioned</w:t>
      </w:r>
      <w:r w:rsidRPr="00FB1C2A">
        <w:rPr>
          <w:rFonts w:ascii="Arial" w:hAnsi="Arial" w:cs="Arial"/>
          <w:sz w:val="24"/>
          <w:szCs w:val="24"/>
        </w:rPr>
        <w:t xml:space="preserve"> approvals /NOCs are the responsibility of the promoters/concerned company as the case may be. The PHTPB’s approval is no substitute for any statutory approval and the approval given is liable to be withdrawn in case of any violation without notice)</w:t>
      </w:r>
    </w:p>
    <w:p w:rsidR="00151ED7" w:rsidRPr="000A0F16" w:rsidRDefault="00A80400" w:rsidP="00151ED7">
      <w:pPr>
        <w:spacing w:before="240" w:after="0" w:line="240" w:lineRule="auto"/>
        <w:ind w:left="720"/>
        <w:jc w:val="both"/>
        <w:rPr>
          <w:rFonts w:ascii="Arial" w:hAnsi="Arial" w:cs="Arial"/>
          <w:sz w:val="24"/>
          <w:szCs w:val="24"/>
        </w:rPr>
      </w:pPr>
      <w:r>
        <w:rPr>
          <w:rFonts w:ascii="Arial" w:hAnsi="Arial" w:cs="Arial"/>
          <w:b/>
          <w:sz w:val="24"/>
          <w:szCs w:val="24"/>
        </w:rPr>
        <w:t>1</w:t>
      </w:r>
      <w:r w:rsidR="00BF2192">
        <w:rPr>
          <w:rFonts w:ascii="Arial" w:hAnsi="Arial" w:cs="Arial"/>
          <w:b/>
          <w:sz w:val="24"/>
          <w:szCs w:val="24"/>
        </w:rPr>
        <w:t>5</w:t>
      </w:r>
      <w:r>
        <w:rPr>
          <w:rFonts w:ascii="Arial" w:hAnsi="Arial" w:cs="Arial"/>
          <w:b/>
          <w:sz w:val="24"/>
          <w:szCs w:val="24"/>
        </w:rPr>
        <w:t>)</w:t>
      </w:r>
      <w:r w:rsidR="00824A03">
        <w:rPr>
          <w:rFonts w:ascii="Arial" w:hAnsi="Arial" w:cs="Arial"/>
          <w:b/>
          <w:sz w:val="24"/>
          <w:szCs w:val="24"/>
        </w:rPr>
        <w:tab/>
      </w:r>
      <w:r w:rsidR="00151ED7" w:rsidRPr="00FB1C2A">
        <w:rPr>
          <w:rFonts w:ascii="Arial" w:hAnsi="Arial" w:cs="Arial"/>
          <w:b/>
          <w:sz w:val="24"/>
          <w:szCs w:val="24"/>
        </w:rPr>
        <w:t>Certificates/No Objection Certificates (attested copies)</w:t>
      </w:r>
    </w:p>
    <w:p w:rsidR="00151ED7" w:rsidRPr="00FB1C2A" w:rsidRDefault="00151ED7" w:rsidP="00151ED7">
      <w:pPr>
        <w:spacing w:before="240" w:after="0" w:line="240" w:lineRule="auto"/>
        <w:ind w:left="720" w:firstLine="720"/>
        <w:jc w:val="both"/>
        <w:rPr>
          <w:rFonts w:ascii="Arial" w:hAnsi="Arial" w:cs="Arial"/>
          <w:sz w:val="24"/>
          <w:szCs w:val="24"/>
        </w:rPr>
      </w:pPr>
      <w:r w:rsidRPr="00FB1C2A">
        <w:rPr>
          <w:rFonts w:ascii="Arial" w:hAnsi="Arial" w:cs="Arial"/>
          <w:sz w:val="24"/>
          <w:szCs w:val="24"/>
        </w:rPr>
        <w:t>(a)</w:t>
      </w:r>
      <w:r w:rsidRPr="00FB1C2A">
        <w:rPr>
          <w:rFonts w:ascii="Arial" w:hAnsi="Arial" w:cs="Arial"/>
          <w:sz w:val="24"/>
          <w:szCs w:val="24"/>
        </w:rPr>
        <w:tab/>
        <w:t xml:space="preserve">Document establishing ownership of the site/lease deed. </w:t>
      </w:r>
    </w:p>
    <w:p w:rsidR="00151ED7" w:rsidRPr="00FB1C2A" w:rsidRDefault="00151ED7" w:rsidP="00151ED7">
      <w:pPr>
        <w:spacing w:before="240" w:after="0" w:line="240" w:lineRule="auto"/>
        <w:ind w:left="2160" w:hanging="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FB1C2A">
        <w:rPr>
          <w:rFonts w:ascii="Arial" w:hAnsi="Arial" w:cs="Arial"/>
          <w:sz w:val="24"/>
          <w:szCs w:val="24"/>
        </w:rPr>
        <w:t>Certificate from District Magistrate /concerned Dep</w:t>
      </w:r>
      <w:r>
        <w:rPr>
          <w:rFonts w:ascii="Arial" w:hAnsi="Arial" w:cs="Arial"/>
          <w:sz w:val="24"/>
          <w:szCs w:val="24"/>
        </w:rPr>
        <w:t>ar</w:t>
      </w:r>
      <w:r w:rsidRPr="00FB1C2A">
        <w:rPr>
          <w:rFonts w:ascii="Arial" w:hAnsi="Arial" w:cs="Arial"/>
          <w:sz w:val="24"/>
          <w:szCs w:val="24"/>
        </w:rPr>
        <w:t>t</w:t>
      </w:r>
      <w:r>
        <w:rPr>
          <w:rFonts w:ascii="Arial" w:hAnsi="Arial" w:cs="Arial"/>
          <w:sz w:val="24"/>
          <w:szCs w:val="24"/>
        </w:rPr>
        <w:t>men</w:t>
      </w:r>
      <w:r w:rsidRPr="00FB1C2A">
        <w:rPr>
          <w:rFonts w:ascii="Arial" w:hAnsi="Arial" w:cs="Arial"/>
          <w:sz w:val="24"/>
          <w:szCs w:val="24"/>
        </w:rPr>
        <w:t>t</w:t>
      </w:r>
      <w:r>
        <w:rPr>
          <w:rFonts w:ascii="Arial" w:hAnsi="Arial" w:cs="Arial"/>
          <w:sz w:val="24"/>
          <w:szCs w:val="24"/>
        </w:rPr>
        <w:t xml:space="preserve"> i</w:t>
      </w:r>
      <w:r w:rsidRPr="00FB1C2A">
        <w:rPr>
          <w:rFonts w:ascii="Arial" w:hAnsi="Arial" w:cs="Arial"/>
          <w:sz w:val="24"/>
          <w:szCs w:val="24"/>
        </w:rPr>
        <w:t>n case of Govt. land) of the area for operating the Camping Site.</w:t>
      </w:r>
    </w:p>
    <w:p w:rsidR="00151ED7" w:rsidRPr="00FB1C2A" w:rsidRDefault="00151ED7" w:rsidP="00151ED7">
      <w:pPr>
        <w:spacing w:before="240" w:after="0" w:line="240" w:lineRule="auto"/>
        <w:ind w:left="2160" w:hanging="720"/>
        <w:jc w:val="both"/>
        <w:rPr>
          <w:rFonts w:ascii="Arial" w:hAnsi="Arial" w:cs="Arial"/>
          <w:sz w:val="24"/>
          <w:szCs w:val="24"/>
        </w:rPr>
      </w:pPr>
      <w:r w:rsidRPr="00FB1C2A">
        <w:rPr>
          <w:rFonts w:ascii="Arial" w:hAnsi="Arial" w:cs="Arial"/>
          <w:sz w:val="24"/>
          <w:szCs w:val="24"/>
        </w:rPr>
        <w:t>c)</w:t>
      </w:r>
      <w:r w:rsidRPr="00FB1C2A">
        <w:rPr>
          <w:rFonts w:ascii="Arial" w:hAnsi="Arial" w:cs="Arial"/>
          <w:sz w:val="24"/>
          <w:szCs w:val="24"/>
        </w:rPr>
        <w:tab/>
        <w:t xml:space="preserve">If classified earlier, a copy of the earlier certificate of classification issued by PHTPB. </w:t>
      </w:r>
    </w:p>
    <w:p w:rsidR="00151ED7" w:rsidRPr="00FB1C2A" w:rsidRDefault="00151ED7" w:rsidP="00A80400">
      <w:pPr>
        <w:spacing w:before="240" w:after="0" w:line="240" w:lineRule="auto"/>
        <w:ind w:left="1440"/>
        <w:jc w:val="both"/>
        <w:rPr>
          <w:rFonts w:ascii="Arial" w:hAnsi="Arial" w:cs="Arial"/>
          <w:sz w:val="24"/>
          <w:szCs w:val="24"/>
        </w:rPr>
      </w:pPr>
      <w:r w:rsidRPr="00FB1C2A">
        <w:rPr>
          <w:rFonts w:ascii="Arial" w:hAnsi="Arial" w:cs="Arial"/>
          <w:b/>
          <w:sz w:val="24"/>
          <w:szCs w:val="24"/>
        </w:rPr>
        <w:t xml:space="preserve">IMPORTANT: </w:t>
      </w:r>
      <w:r w:rsidRPr="00FB1C2A">
        <w:rPr>
          <w:rFonts w:ascii="Arial" w:hAnsi="Arial" w:cs="Arial"/>
          <w:sz w:val="24"/>
          <w:szCs w:val="24"/>
        </w:rPr>
        <w:t>It will also be the responsibility of the promoters of the tented accommodation to obtain NOC/clearance/permission of any other local authority as may be applicable</w:t>
      </w:r>
      <w:r>
        <w:rPr>
          <w:rFonts w:ascii="Arial" w:hAnsi="Arial" w:cs="Arial"/>
          <w:sz w:val="24"/>
          <w:szCs w:val="24"/>
        </w:rPr>
        <w:t xml:space="preserve"> </w:t>
      </w:r>
      <w:r w:rsidRPr="00FB1C2A">
        <w:rPr>
          <w:rFonts w:ascii="Arial" w:hAnsi="Arial" w:cs="Arial"/>
          <w:sz w:val="24"/>
          <w:szCs w:val="24"/>
        </w:rPr>
        <w:t>/</w:t>
      </w:r>
      <w:r>
        <w:rPr>
          <w:rFonts w:ascii="Arial" w:hAnsi="Arial" w:cs="Arial"/>
          <w:sz w:val="24"/>
          <w:szCs w:val="24"/>
        </w:rPr>
        <w:t xml:space="preserve"> </w:t>
      </w:r>
      <w:r w:rsidRPr="00FB1C2A">
        <w:rPr>
          <w:rFonts w:ascii="Arial" w:hAnsi="Arial" w:cs="Arial"/>
          <w:sz w:val="24"/>
          <w:szCs w:val="24"/>
        </w:rPr>
        <w:t>required viz: Approval /NOC from AAI for projects located near Airports, NOC of the State Pollution Control Board, NOC of Forest Deptt. in case the Camping site in question is in vicinity of any sanctuary or a forest reserve etc. wherever applicable.</w:t>
      </w:r>
    </w:p>
    <w:p w:rsidR="00D71DC1" w:rsidRPr="00BF2192" w:rsidRDefault="00BF2192" w:rsidP="00BF2192">
      <w:pPr>
        <w:pStyle w:val="ListParagraph"/>
        <w:numPr>
          <w:ilvl w:val="0"/>
          <w:numId w:val="30"/>
        </w:numPr>
        <w:spacing w:before="240" w:after="0" w:line="240" w:lineRule="auto"/>
        <w:jc w:val="both"/>
        <w:rPr>
          <w:rFonts w:ascii="Arial" w:hAnsi="Arial" w:cs="Arial"/>
          <w:sz w:val="24"/>
          <w:szCs w:val="24"/>
        </w:rPr>
      </w:pPr>
      <w:r w:rsidRPr="00BF2192">
        <w:rPr>
          <w:rFonts w:ascii="Arial" w:hAnsi="Arial" w:cs="Arial"/>
          <w:sz w:val="24"/>
          <w:szCs w:val="24"/>
        </w:rPr>
        <w:t xml:space="preserve"> </w:t>
      </w:r>
      <w:r w:rsidRPr="00BF2192">
        <w:rPr>
          <w:rFonts w:ascii="Arial" w:hAnsi="Arial" w:cs="Arial"/>
          <w:sz w:val="24"/>
          <w:szCs w:val="24"/>
        </w:rPr>
        <w:tab/>
      </w:r>
      <w:r w:rsidR="00D71DC1" w:rsidRPr="00BF2192">
        <w:rPr>
          <w:rFonts w:ascii="Arial" w:hAnsi="Arial" w:cs="Arial"/>
          <w:sz w:val="24"/>
          <w:szCs w:val="24"/>
        </w:rPr>
        <w:t xml:space="preserve">The PHTPB reserves the right to modify the Guidelines/ Terms and </w:t>
      </w:r>
      <w:r w:rsidRPr="00BF2192">
        <w:rPr>
          <w:rFonts w:ascii="Arial" w:hAnsi="Arial" w:cs="Arial"/>
          <w:sz w:val="24"/>
          <w:szCs w:val="24"/>
        </w:rPr>
        <w:t xml:space="preserve">  </w:t>
      </w:r>
      <w:r>
        <w:rPr>
          <w:rFonts w:ascii="Arial" w:hAnsi="Arial" w:cs="Arial"/>
          <w:sz w:val="24"/>
          <w:szCs w:val="24"/>
        </w:rPr>
        <w:t xml:space="preserve"> </w:t>
      </w:r>
      <w:r w:rsidR="00D71DC1" w:rsidRPr="00BF2192">
        <w:rPr>
          <w:rFonts w:ascii="Arial" w:hAnsi="Arial" w:cs="Arial"/>
          <w:sz w:val="24"/>
          <w:szCs w:val="24"/>
        </w:rPr>
        <w:t xml:space="preserve">Conditions from time to time. </w:t>
      </w:r>
    </w:p>
    <w:p w:rsidR="00BF2192" w:rsidRDefault="00BF2192" w:rsidP="00BF2192">
      <w:pPr>
        <w:pStyle w:val="ListParagraph"/>
        <w:numPr>
          <w:ilvl w:val="0"/>
          <w:numId w:val="30"/>
        </w:numPr>
        <w:spacing w:before="240" w:after="0" w:line="240" w:lineRule="auto"/>
        <w:jc w:val="both"/>
        <w:rPr>
          <w:rFonts w:ascii="Arial" w:hAnsi="Arial" w:cs="Arial"/>
          <w:sz w:val="24"/>
          <w:szCs w:val="24"/>
        </w:rPr>
      </w:pPr>
      <w:r>
        <w:rPr>
          <w:rFonts w:ascii="Arial" w:hAnsi="Arial" w:cs="Arial"/>
          <w:sz w:val="24"/>
          <w:szCs w:val="24"/>
        </w:rPr>
        <w:t xml:space="preserve">    </w:t>
      </w:r>
      <w:r w:rsidR="00764786" w:rsidRPr="005F5FEB">
        <w:rPr>
          <w:rFonts w:ascii="Arial" w:hAnsi="Arial" w:cs="Arial"/>
          <w:sz w:val="24"/>
          <w:szCs w:val="24"/>
        </w:rPr>
        <w:t>Benefits-</w:t>
      </w:r>
      <w:r w:rsidR="004B43AA" w:rsidRPr="004B43AA">
        <w:rPr>
          <w:rFonts w:ascii="Arial" w:hAnsi="Arial" w:cs="Arial"/>
          <w:sz w:val="24"/>
          <w:szCs w:val="24"/>
        </w:rPr>
        <w:t xml:space="preserve"> Successful applicants will be entitled to the following support,</w:t>
      </w:r>
    </w:p>
    <w:p w:rsidR="00BF2192" w:rsidRDefault="00BF2192" w:rsidP="00BF2192">
      <w:pPr>
        <w:pStyle w:val="ListParagraph"/>
        <w:spacing w:before="240" w:after="0" w:line="240" w:lineRule="auto"/>
        <w:ind w:left="1260"/>
        <w:jc w:val="both"/>
        <w:rPr>
          <w:rFonts w:ascii="Arial" w:hAnsi="Arial" w:cs="Arial"/>
          <w:sz w:val="24"/>
          <w:szCs w:val="24"/>
        </w:rPr>
      </w:pPr>
      <w:r>
        <w:rPr>
          <w:rFonts w:ascii="Arial" w:hAnsi="Arial" w:cs="Arial"/>
          <w:sz w:val="24"/>
          <w:szCs w:val="24"/>
        </w:rPr>
        <w:t xml:space="preserve">   </w:t>
      </w:r>
      <w:r w:rsidR="004B43AA" w:rsidRPr="004B43AA">
        <w:rPr>
          <w:rFonts w:ascii="Arial" w:hAnsi="Arial" w:cs="Arial"/>
          <w:sz w:val="24"/>
          <w:szCs w:val="24"/>
        </w:rPr>
        <w:t xml:space="preserve"> which will only be available as long as the property remains a registered </w:t>
      </w:r>
    </w:p>
    <w:p w:rsidR="004B43AA" w:rsidRPr="004B43AA" w:rsidRDefault="00BF2192" w:rsidP="00BF2192">
      <w:pPr>
        <w:pStyle w:val="ListParagraph"/>
        <w:spacing w:before="240" w:after="0" w:line="240" w:lineRule="auto"/>
        <w:ind w:left="1260"/>
        <w:jc w:val="both"/>
        <w:rPr>
          <w:rFonts w:ascii="Arial" w:hAnsi="Arial" w:cs="Arial"/>
          <w:sz w:val="24"/>
          <w:szCs w:val="24"/>
        </w:rPr>
      </w:pPr>
      <w:r>
        <w:rPr>
          <w:rFonts w:ascii="Arial" w:hAnsi="Arial" w:cs="Arial"/>
          <w:sz w:val="24"/>
          <w:szCs w:val="24"/>
        </w:rPr>
        <w:t xml:space="preserve">    </w:t>
      </w:r>
      <w:r w:rsidR="004B43AA" w:rsidRPr="004B43AA">
        <w:rPr>
          <w:rFonts w:ascii="Arial" w:hAnsi="Arial" w:cs="Arial"/>
          <w:sz w:val="24"/>
          <w:szCs w:val="24"/>
        </w:rPr>
        <w:t>member of the scheme and abides fully by its terms and conditions:</w:t>
      </w:r>
    </w:p>
    <w:p w:rsidR="00764786" w:rsidRPr="00183B97" w:rsidRDefault="004B43AA" w:rsidP="004B43AA">
      <w:pPr>
        <w:spacing w:before="240" w:after="0" w:line="240" w:lineRule="auto"/>
        <w:ind w:left="1620"/>
        <w:jc w:val="both"/>
        <w:rPr>
          <w:rFonts w:ascii="Arial" w:hAnsi="Arial" w:cs="Arial"/>
          <w:b/>
          <w:sz w:val="24"/>
          <w:szCs w:val="24"/>
        </w:rPr>
      </w:pPr>
      <w:r w:rsidRPr="00FB1C2A">
        <w:rPr>
          <w:rFonts w:ascii="Arial" w:hAnsi="Arial" w:cs="Arial"/>
          <w:sz w:val="24"/>
          <w:szCs w:val="24"/>
        </w:rPr>
        <w:t>Energy and water tariff levied at domestic rates as per the Punjab Industrial Policy 2009.</w:t>
      </w:r>
    </w:p>
    <w:p w:rsidR="00764786" w:rsidRPr="004B43AA" w:rsidRDefault="00764786" w:rsidP="00BF2192">
      <w:pPr>
        <w:pStyle w:val="ListParagraph"/>
        <w:numPr>
          <w:ilvl w:val="0"/>
          <w:numId w:val="30"/>
        </w:numPr>
        <w:spacing w:before="240" w:after="0" w:line="240" w:lineRule="auto"/>
        <w:jc w:val="both"/>
        <w:rPr>
          <w:rFonts w:ascii="Arial" w:hAnsi="Arial" w:cs="Arial"/>
          <w:b/>
          <w:sz w:val="24"/>
          <w:szCs w:val="24"/>
        </w:rPr>
      </w:pPr>
      <w:r w:rsidRPr="004B43AA">
        <w:rPr>
          <w:rFonts w:ascii="Arial" w:hAnsi="Arial" w:cs="Arial"/>
          <w:b/>
          <w:sz w:val="24"/>
          <w:szCs w:val="24"/>
        </w:rPr>
        <w:t xml:space="preserve">Any Farm Tourism property having more than 6 </w:t>
      </w:r>
      <w:r w:rsidR="002C321F" w:rsidRPr="004B43AA">
        <w:rPr>
          <w:rFonts w:ascii="Arial" w:hAnsi="Arial" w:cs="Arial"/>
          <w:b/>
          <w:sz w:val="24"/>
          <w:szCs w:val="24"/>
        </w:rPr>
        <w:t xml:space="preserve">let-able </w:t>
      </w:r>
      <w:r w:rsidRPr="004B43AA">
        <w:rPr>
          <w:rFonts w:ascii="Arial" w:hAnsi="Arial" w:cs="Arial"/>
          <w:b/>
          <w:sz w:val="24"/>
          <w:szCs w:val="24"/>
        </w:rPr>
        <w:t>rooms and wish to have additional tented accommodation in the area may apply for registration as per the tented accommodation guidelines.</w:t>
      </w:r>
    </w:p>
    <w:p w:rsidR="00F54EF6" w:rsidRPr="00F54EF6" w:rsidRDefault="00764786" w:rsidP="00BF2192">
      <w:pPr>
        <w:pStyle w:val="ListParagraph"/>
        <w:numPr>
          <w:ilvl w:val="0"/>
          <w:numId w:val="30"/>
        </w:numPr>
        <w:spacing w:before="240" w:after="0" w:line="240" w:lineRule="auto"/>
        <w:jc w:val="both"/>
        <w:rPr>
          <w:rFonts w:ascii="Arial" w:hAnsi="Arial" w:cs="Arial"/>
          <w:sz w:val="24"/>
          <w:szCs w:val="24"/>
        </w:rPr>
      </w:pPr>
      <w:r w:rsidRPr="00F54EF6">
        <w:rPr>
          <w:rFonts w:ascii="Arial" w:hAnsi="Arial" w:cs="Arial"/>
          <w:sz w:val="24"/>
          <w:szCs w:val="24"/>
        </w:rPr>
        <w:t>Marketing and Promotional support will be given by PHTPB</w:t>
      </w:r>
      <w:r w:rsidR="00183B97" w:rsidRPr="00F54EF6">
        <w:rPr>
          <w:rFonts w:ascii="Arial" w:hAnsi="Arial" w:cs="Arial"/>
          <w:sz w:val="24"/>
          <w:szCs w:val="24"/>
        </w:rPr>
        <w:t>.</w:t>
      </w:r>
      <w:r w:rsidR="00F54EF6" w:rsidRPr="00F54EF6">
        <w:rPr>
          <w:rFonts w:ascii="Arial" w:hAnsi="Arial" w:cs="Arial"/>
          <w:sz w:val="24"/>
          <w:szCs w:val="24"/>
        </w:rPr>
        <w:t>PHTPB undertake initiatives and campaigns to promote the camping facilities located all across the state.</w:t>
      </w:r>
    </w:p>
    <w:p w:rsidR="00764786" w:rsidRPr="00183B97" w:rsidRDefault="00764786" w:rsidP="00F54EF6">
      <w:pPr>
        <w:spacing w:before="240" w:after="0" w:line="240" w:lineRule="auto"/>
        <w:ind w:left="1620"/>
        <w:jc w:val="both"/>
        <w:rPr>
          <w:rFonts w:ascii="Arial" w:hAnsi="Arial" w:cs="Arial"/>
          <w:b/>
          <w:sz w:val="24"/>
          <w:szCs w:val="24"/>
        </w:rPr>
      </w:pPr>
    </w:p>
    <w:p w:rsidR="00151ED7" w:rsidRPr="00FB1C2A" w:rsidRDefault="00151ED7" w:rsidP="00151ED7">
      <w:pPr>
        <w:spacing w:before="240" w:after="0" w:line="240" w:lineRule="auto"/>
        <w:ind w:left="720"/>
        <w:jc w:val="both"/>
        <w:rPr>
          <w:rFonts w:ascii="Arial" w:hAnsi="Arial" w:cs="Arial"/>
          <w:sz w:val="24"/>
          <w:szCs w:val="24"/>
        </w:rPr>
      </w:pPr>
    </w:p>
    <w:p w:rsidR="00151ED7" w:rsidRPr="00FB1C2A" w:rsidRDefault="00151ED7" w:rsidP="00151ED7">
      <w:pPr>
        <w:widowControl w:val="0"/>
        <w:autoSpaceDE w:val="0"/>
        <w:autoSpaceDN w:val="0"/>
        <w:adjustRightInd w:val="0"/>
        <w:spacing w:after="0" w:line="240" w:lineRule="auto"/>
        <w:ind w:left="1440" w:hanging="720"/>
        <w:jc w:val="both"/>
        <w:rPr>
          <w:rFonts w:ascii="Arial" w:hAnsi="Arial" w:cs="Arial"/>
          <w:sz w:val="24"/>
          <w:szCs w:val="24"/>
        </w:rPr>
      </w:pPr>
    </w:p>
    <w:p w:rsidR="00151ED7" w:rsidRPr="00FB1C2A" w:rsidRDefault="00151ED7" w:rsidP="00A80400">
      <w:pPr>
        <w:widowControl w:val="0"/>
        <w:autoSpaceDE w:val="0"/>
        <w:autoSpaceDN w:val="0"/>
        <w:adjustRightInd w:val="0"/>
        <w:spacing w:after="0" w:line="240" w:lineRule="auto"/>
        <w:jc w:val="both"/>
        <w:rPr>
          <w:rFonts w:ascii="Arial" w:hAnsi="Arial" w:cs="Arial"/>
          <w:sz w:val="24"/>
          <w:szCs w:val="24"/>
        </w:rPr>
      </w:pPr>
    </w:p>
    <w:p w:rsidR="00151ED7" w:rsidRPr="00FB1C2A" w:rsidRDefault="00151ED7" w:rsidP="00151ED7">
      <w:pPr>
        <w:spacing w:before="240" w:after="0" w:line="240" w:lineRule="auto"/>
        <w:ind w:left="1440" w:hanging="720"/>
        <w:jc w:val="both"/>
        <w:rPr>
          <w:rFonts w:ascii="Arial" w:hAnsi="Arial" w:cs="Arial"/>
          <w:sz w:val="24"/>
          <w:szCs w:val="24"/>
        </w:rPr>
      </w:pPr>
    </w:p>
    <w:p w:rsidR="00151ED7" w:rsidRDefault="00151ED7" w:rsidP="00151ED7">
      <w:pPr>
        <w:spacing w:before="240" w:after="0" w:line="240" w:lineRule="auto"/>
        <w:jc w:val="both"/>
        <w:rPr>
          <w:rFonts w:ascii="Arial" w:hAnsi="Arial" w:cs="Arial"/>
          <w:sz w:val="24"/>
          <w:szCs w:val="24"/>
        </w:rPr>
      </w:pPr>
    </w:p>
    <w:p w:rsidR="00986E58" w:rsidRDefault="00986E58" w:rsidP="00986E58">
      <w:pPr>
        <w:spacing w:before="240" w:after="0" w:line="240" w:lineRule="auto"/>
        <w:jc w:val="both"/>
        <w:rPr>
          <w:rFonts w:ascii="Arial" w:hAnsi="Arial" w:cs="Arial"/>
          <w:sz w:val="24"/>
          <w:szCs w:val="24"/>
        </w:rPr>
      </w:pPr>
      <w:r w:rsidRPr="00FB1C2A">
        <w:rPr>
          <w:rFonts w:ascii="Arial" w:hAnsi="Arial" w:cs="Arial"/>
          <w:b/>
          <w:sz w:val="24"/>
          <w:szCs w:val="24"/>
          <w:u w:val="single"/>
        </w:rPr>
        <w:br w:type="page"/>
      </w:r>
    </w:p>
    <w:p w:rsidR="00183B97" w:rsidRDefault="00183B97" w:rsidP="00183B97">
      <w:pPr>
        <w:widowControl w:val="0"/>
        <w:autoSpaceDE w:val="0"/>
        <w:autoSpaceDN w:val="0"/>
        <w:adjustRightInd w:val="0"/>
        <w:spacing w:after="0" w:line="240" w:lineRule="auto"/>
        <w:jc w:val="center"/>
        <w:rPr>
          <w:rFonts w:ascii="Arial" w:hAnsi="Arial" w:cs="Arial"/>
          <w:b/>
          <w:bCs/>
          <w:sz w:val="23"/>
          <w:szCs w:val="23"/>
          <w:u w:val="single"/>
          <w:lang w:val="en-GB"/>
        </w:rPr>
      </w:pPr>
      <w:r>
        <w:rPr>
          <w:rFonts w:ascii="Arial" w:hAnsi="Arial" w:cs="Arial"/>
          <w:b/>
          <w:bCs/>
          <w:sz w:val="23"/>
          <w:szCs w:val="23"/>
          <w:u w:val="single"/>
          <w:lang w:val="en-GB"/>
        </w:rPr>
        <w:lastRenderedPageBreak/>
        <w:t>ANNEXURE-I</w:t>
      </w:r>
    </w:p>
    <w:p w:rsidR="00183B97" w:rsidRDefault="00183B97" w:rsidP="00183B97">
      <w:pPr>
        <w:widowControl w:val="0"/>
        <w:autoSpaceDE w:val="0"/>
        <w:autoSpaceDN w:val="0"/>
        <w:adjustRightInd w:val="0"/>
        <w:spacing w:after="0" w:line="240" w:lineRule="auto"/>
        <w:jc w:val="center"/>
        <w:rPr>
          <w:rFonts w:ascii="Arial" w:hAnsi="Arial" w:cs="Arial"/>
          <w:b/>
          <w:bCs/>
          <w:sz w:val="23"/>
          <w:szCs w:val="23"/>
          <w:u w:val="single"/>
          <w:lang w:val="en-GB"/>
        </w:rPr>
      </w:pPr>
    </w:p>
    <w:p w:rsidR="005C0FAB" w:rsidRPr="005C0FAB" w:rsidRDefault="005C0FAB" w:rsidP="005C0FAB">
      <w:pPr>
        <w:widowControl w:val="0"/>
        <w:autoSpaceDE w:val="0"/>
        <w:autoSpaceDN w:val="0"/>
        <w:adjustRightInd w:val="0"/>
        <w:spacing w:after="0" w:line="240" w:lineRule="auto"/>
        <w:jc w:val="both"/>
        <w:rPr>
          <w:rFonts w:ascii="Arial" w:hAnsi="Arial" w:cs="Arial"/>
          <w:b/>
          <w:bCs/>
          <w:sz w:val="23"/>
          <w:szCs w:val="23"/>
          <w:u w:val="single"/>
          <w:lang w:val="en-GB"/>
        </w:rPr>
      </w:pPr>
      <w:r w:rsidRPr="005C0FAB">
        <w:rPr>
          <w:rFonts w:ascii="Arial" w:hAnsi="Arial" w:cs="Arial"/>
          <w:b/>
          <w:bCs/>
          <w:sz w:val="23"/>
          <w:szCs w:val="23"/>
          <w:u w:val="single"/>
          <w:lang w:val="en-GB"/>
        </w:rPr>
        <w:t xml:space="preserve">Registration Form under the Guidelines for Tented Accommodation /Camp Site Scheme </w:t>
      </w:r>
    </w:p>
    <w:p w:rsidR="005C0FAB" w:rsidRPr="005C0FAB" w:rsidRDefault="005C0FAB" w:rsidP="005C0FAB">
      <w:pPr>
        <w:widowControl w:val="0"/>
        <w:autoSpaceDE w:val="0"/>
        <w:autoSpaceDN w:val="0"/>
        <w:adjustRightInd w:val="0"/>
        <w:spacing w:after="0" w:line="240" w:lineRule="auto"/>
        <w:rPr>
          <w:rFonts w:ascii="Arial" w:hAnsi="Arial" w:cs="Arial"/>
          <w:b/>
          <w:bCs/>
          <w:sz w:val="23"/>
          <w:szCs w:val="23"/>
          <w:u w:val="single"/>
          <w:lang w:val="en-GB"/>
        </w:rPr>
      </w:pPr>
    </w:p>
    <w:p w:rsidR="005C0FAB" w:rsidRDefault="005C0FAB" w:rsidP="005C0FAB">
      <w:pPr>
        <w:widowControl w:val="0"/>
        <w:autoSpaceDE w:val="0"/>
        <w:autoSpaceDN w:val="0"/>
        <w:adjustRightInd w:val="0"/>
        <w:spacing w:after="0" w:line="240" w:lineRule="auto"/>
        <w:rPr>
          <w:rFonts w:ascii="Arial" w:hAnsi="Arial" w:cs="Arial"/>
          <w:b/>
          <w:bCs/>
          <w:sz w:val="23"/>
          <w:szCs w:val="23"/>
          <w:lang w:val="en-GB"/>
        </w:rPr>
      </w:pP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 xml:space="preserve">1) </w:t>
      </w:r>
      <w:r>
        <w:rPr>
          <w:rFonts w:ascii="Arial" w:hAnsi="Arial" w:cs="Arial"/>
          <w:sz w:val="23"/>
          <w:szCs w:val="23"/>
          <w:lang w:val="en-GB"/>
        </w:rPr>
        <w:tab/>
        <w:t>Proposed Name of the Tented Accommodation _____________________________</w:t>
      </w: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Default="005C0FAB" w:rsidP="005C0FAB">
      <w:pPr>
        <w:widowControl w:val="0"/>
        <w:autoSpaceDE w:val="0"/>
        <w:autoSpaceDN w:val="0"/>
        <w:adjustRightInd w:val="0"/>
        <w:spacing w:after="0" w:line="480" w:lineRule="auto"/>
        <w:rPr>
          <w:rFonts w:ascii="Arial" w:hAnsi="Arial" w:cs="Arial"/>
          <w:sz w:val="23"/>
          <w:szCs w:val="23"/>
          <w:lang w:val="en-GB"/>
        </w:rPr>
      </w:pPr>
      <w:r>
        <w:rPr>
          <w:rFonts w:ascii="Arial" w:hAnsi="Arial" w:cs="Arial"/>
          <w:sz w:val="23"/>
          <w:szCs w:val="23"/>
          <w:lang w:val="en-GB"/>
        </w:rPr>
        <w:t>2)</w:t>
      </w:r>
      <w:r>
        <w:rPr>
          <w:rFonts w:ascii="Arial" w:hAnsi="Arial" w:cs="Arial"/>
          <w:sz w:val="23"/>
          <w:szCs w:val="23"/>
          <w:lang w:val="en-GB"/>
        </w:rPr>
        <w:tab/>
        <w:t>Name of the promoters with a note on their business antecedents _______________</w:t>
      </w:r>
    </w:p>
    <w:p w:rsidR="005C0FAB" w:rsidRDefault="005C0FAB" w:rsidP="005C0FAB">
      <w:pPr>
        <w:widowControl w:val="0"/>
        <w:autoSpaceDE w:val="0"/>
        <w:autoSpaceDN w:val="0"/>
        <w:adjustRightInd w:val="0"/>
        <w:spacing w:after="0" w:line="360" w:lineRule="auto"/>
        <w:ind w:firstLine="720"/>
        <w:rPr>
          <w:rFonts w:ascii="Arial" w:hAnsi="Arial" w:cs="Arial"/>
          <w:sz w:val="23"/>
          <w:szCs w:val="23"/>
          <w:lang w:val="en-GB"/>
        </w:rPr>
      </w:pPr>
      <w:r>
        <w:rPr>
          <w:rFonts w:ascii="Arial" w:hAnsi="Arial" w:cs="Arial"/>
          <w:sz w:val="23"/>
          <w:szCs w:val="23"/>
          <w:lang w:val="en-GB"/>
        </w:rPr>
        <w:t>___________________________________________________________________</w:t>
      </w: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Default="005C0FAB" w:rsidP="005C0FAB">
      <w:pPr>
        <w:widowControl w:val="0"/>
        <w:autoSpaceDE w:val="0"/>
        <w:autoSpaceDN w:val="0"/>
        <w:adjustRightInd w:val="0"/>
        <w:spacing w:after="0" w:line="480" w:lineRule="auto"/>
        <w:rPr>
          <w:rFonts w:ascii="Arial" w:hAnsi="Arial" w:cs="Arial"/>
          <w:sz w:val="23"/>
          <w:szCs w:val="23"/>
          <w:lang w:val="en-GB"/>
        </w:rPr>
      </w:pPr>
      <w:r>
        <w:rPr>
          <w:rFonts w:ascii="Arial" w:hAnsi="Arial" w:cs="Arial"/>
          <w:sz w:val="23"/>
          <w:szCs w:val="23"/>
          <w:lang w:val="en-GB"/>
        </w:rPr>
        <w:t xml:space="preserve">  3) </w:t>
      </w:r>
      <w:r>
        <w:rPr>
          <w:rFonts w:ascii="Arial" w:hAnsi="Arial" w:cs="Arial"/>
          <w:sz w:val="23"/>
          <w:szCs w:val="23"/>
          <w:lang w:val="en-GB"/>
        </w:rPr>
        <w:tab/>
        <w:t>Complete postal address of the promoter __________________________________ ________________________________________________________________________</w:t>
      </w: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________________________________________________________________________</w:t>
      </w: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tbl>
      <w:tblPr>
        <w:tblW w:w="5000" w:type="pct"/>
        <w:tblLook w:val="0000"/>
      </w:tblPr>
      <w:tblGrid>
        <w:gridCol w:w="2063"/>
        <w:gridCol w:w="7513"/>
      </w:tblGrid>
      <w:tr w:rsidR="005C0FAB" w:rsidRPr="00456E40" w:rsidTr="005C0FAB">
        <w:tc>
          <w:tcPr>
            <w:tcW w:w="1077"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r w:rsidRPr="00456E40">
              <w:rPr>
                <w:rFonts w:ascii="Arial" w:hAnsi="Arial" w:cs="Arial"/>
                <w:sz w:val="23"/>
                <w:szCs w:val="23"/>
                <w:lang w:val="en-GB"/>
              </w:rPr>
              <w:t>a) Tel. No</w:t>
            </w:r>
          </w:p>
        </w:tc>
        <w:tc>
          <w:tcPr>
            <w:tcW w:w="3923" w:type="pct"/>
            <w:tcBorders>
              <w:top w:val="single" w:sz="6" w:space="0" w:color="auto"/>
              <w:left w:val="single" w:sz="6" w:space="0" w:color="auto"/>
              <w:bottom w:val="single" w:sz="6" w:space="0" w:color="auto"/>
              <w:right w:val="single" w:sz="6" w:space="0" w:color="auto"/>
            </w:tcBorders>
          </w:tcPr>
          <w:p w:rsidR="005C0FAB" w:rsidRPr="00456E40" w:rsidRDefault="005C0FAB" w:rsidP="005C0FAB">
            <w:pPr>
              <w:widowControl w:val="0"/>
              <w:autoSpaceDE w:val="0"/>
              <w:autoSpaceDN w:val="0"/>
              <w:adjustRightInd w:val="0"/>
              <w:spacing w:after="0" w:line="360" w:lineRule="auto"/>
              <w:rPr>
                <w:rFonts w:ascii="Arial" w:hAnsi="Arial" w:cs="Arial"/>
                <w:sz w:val="23"/>
                <w:szCs w:val="23"/>
                <w:lang w:val="en-GB"/>
              </w:rPr>
            </w:pPr>
          </w:p>
        </w:tc>
      </w:tr>
      <w:tr w:rsidR="005C0FAB" w:rsidRPr="00456E40" w:rsidTr="005C0FAB">
        <w:tc>
          <w:tcPr>
            <w:tcW w:w="1077"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r w:rsidRPr="00456E40">
              <w:rPr>
                <w:rFonts w:ascii="Arial" w:hAnsi="Arial" w:cs="Arial"/>
                <w:sz w:val="23"/>
                <w:szCs w:val="23"/>
                <w:lang w:val="en-GB"/>
              </w:rPr>
              <w:t>b) Fax</w:t>
            </w:r>
            <w:r w:rsidRPr="00456E40">
              <w:rPr>
                <w:rFonts w:ascii="Arial" w:hAnsi="Arial" w:cs="Arial"/>
                <w:sz w:val="23"/>
                <w:szCs w:val="23"/>
                <w:lang w:val="en-GB"/>
              </w:rPr>
              <w:tab/>
            </w:r>
          </w:p>
        </w:tc>
        <w:tc>
          <w:tcPr>
            <w:tcW w:w="3923" w:type="pct"/>
            <w:tcBorders>
              <w:top w:val="single" w:sz="6" w:space="0" w:color="auto"/>
              <w:left w:val="single" w:sz="6" w:space="0" w:color="auto"/>
              <w:bottom w:val="single" w:sz="6" w:space="0" w:color="auto"/>
              <w:right w:val="single" w:sz="6" w:space="0" w:color="auto"/>
            </w:tcBorders>
          </w:tcPr>
          <w:p w:rsidR="005C0FAB" w:rsidRPr="00456E40" w:rsidRDefault="005C0FAB" w:rsidP="005C0FAB">
            <w:pPr>
              <w:widowControl w:val="0"/>
              <w:autoSpaceDE w:val="0"/>
              <w:autoSpaceDN w:val="0"/>
              <w:adjustRightInd w:val="0"/>
              <w:spacing w:after="0" w:line="360" w:lineRule="auto"/>
              <w:rPr>
                <w:rFonts w:ascii="Arial" w:hAnsi="Arial" w:cs="Arial"/>
                <w:sz w:val="23"/>
                <w:szCs w:val="23"/>
                <w:lang w:val="en-GB"/>
              </w:rPr>
            </w:pPr>
          </w:p>
        </w:tc>
      </w:tr>
      <w:tr w:rsidR="005C0FAB" w:rsidRPr="00456E40" w:rsidTr="005C0FAB">
        <w:tc>
          <w:tcPr>
            <w:tcW w:w="1077"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r w:rsidRPr="00456E40">
              <w:rPr>
                <w:rFonts w:ascii="Arial" w:hAnsi="Arial" w:cs="Arial"/>
                <w:sz w:val="23"/>
                <w:szCs w:val="23"/>
                <w:lang w:val="en-GB"/>
              </w:rPr>
              <w:t>c) E-mail</w:t>
            </w:r>
          </w:p>
        </w:tc>
        <w:tc>
          <w:tcPr>
            <w:tcW w:w="3923" w:type="pct"/>
            <w:tcBorders>
              <w:top w:val="single" w:sz="6" w:space="0" w:color="auto"/>
              <w:left w:val="single" w:sz="6" w:space="0" w:color="auto"/>
              <w:bottom w:val="single" w:sz="6" w:space="0" w:color="auto"/>
              <w:right w:val="single" w:sz="6" w:space="0" w:color="auto"/>
            </w:tcBorders>
          </w:tcPr>
          <w:p w:rsidR="005C0FAB" w:rsidRPr="00456E40" w:rsidRDefault="005C0FAB" w:rsidP="005C0FAB">
            <w:pPr>
              <w:widowControl w:val="0"/>
              <w:autoSpaceDE w:val="0"/>
              <w:autoSpaceDN w:val="0"/>
              <w:adjustRightInd w:val="0"/>
              <w:spacing w:after="0" w:line="360" w:lineRule="auto"/>
              <w:rPr>
                <w:rFonts w:ascii="Arial" w:hAnsi="Arial" w:cs="Arial"/>
                <w:sz w:val="23"/>
                <w:szCs w:val="23"/>
                <w:lang w:val="en-GB"/>
              </w:rPr>
            </w:pPr>
          </w:p>
        </w:tc>
      </w:tr>
      <w:tr w:rsidR="005C0FAB" w:rsidRPr="00456E40" w:rsidTr="005C0FAB">
        <w:tc>
          <w:tcPr>
            <w:tcW w:w="1077"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r w:rsidRPr="00456E40">
              <w:rPr>
                <w:rFonts w:ascii="Arial" w:hAnsi="Arial" w:cs="Arial"/>
                <w:sz w:val="23"/>
                <w:szCs w:val="23"/>
                <w:lang w:val="en-GB"/>
              </w:rPr>
              <w:t xml:space="preserve">d) Mobile No.  </w:t>
            </w:r>
          </w:p>
        </w:tc>
        <w:tc>
          <w:tcPr>
            <w:tcW w:w="3923" w:type="pct"/>
            <w:tcBorders>
              <w:top w:val="single" w:sz="6" w:space="0" w:color="auto"/>
              <w:left w:val="single" w:sz="6" w:space="0" w:color="auto"/>
              <w:bottom w:val="single" w:sz="6" w:space="0" w:color="auto"/>
              <w:right w:val="single" w:sz="6" w:space="0" w:color="auto"/>
            </w:tcBorders>
          </w:tcPr>
          <w:p w:rsidR="005C0FAB" w:rsidRPr="00456E40" w:rsidRDefault="005C0FAB" w:rsidP="005C0FAB">
            <w:pPr>
              <w:widowControl w:val="0"/>
              <w:autoSpaceDE w:val="0"/>
              <w:autoSpaceDN w:val="0"/>
              <w:adjustRightInd w:val="0"/>
              <w:spacing w:after="0" w:line="360" w:lineRule="auto"/>
              <w:rPr>
                <w:rFonts w:ascii="Arial" w:hAnsi="Arial" w:cs="Arial"/>
                <w:sz w:val="23"/>
                <w:szCs w:val="23"/>
                <w:lang w:val="en-GB"/>
              </w:rPr>
            </w:pPr>
          </w:p>
        </w:tc>
      </w:tr>
      <w:tr w:rsidR="005C0FAB" w:rsidRPr="00456E40" w:rsidTr="005C0FAB">
        <w:tc>
          <w:tcPr>
            <w:tcW w:w="1077"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e) Website</w:t>
            </w:r>
          </w:p>
        </w:tc>
        <w:tc>
          <w:tcPr>
            <w:tcW w:w="3923" w:type="pct"/>
            <w:tcBorders>
              <w:top w:val="single" w:sz="6" w:space="0" w:color="auto"/>
              <w:left w:val="single" w:sz="6" w:space="0" w:color="auto"/>
              <w:bottom w:val="single" w:sz="6" w:space="0" w:color="auto"/>
              <w:right w:val="single" w:sz="6" w:space="0" w:color="auto"/>
            </w:tcBorders>
          </w:tcPr>
          <w:p w:rsidR="005C0FAB" w:rsidRPr="00456E40" w:rsidRDefault="005C0FAB" w:rsidP="005C0FAB">
            <w:pPr>
              <w:widowControl w:val="0"/>
              <w:autoSpaceDE w:val="0"/>
              <w:autoSpaceDN w:val="0"/>
              <w:adjustRightInd w:val="0"/>
              <w:spacing w:after="0" w:line="360" w:lineRule="auto"/>
              <w:rPr>
                <w:rFonts w:ascii="Arial" w:hAnsi="Arial" w:cs="Arial"/>
                <w:sz w:val="23"/>
                <w:szCs w:val="23"/>
                <w:lang w:val="en-GB"/>
              </w:rPr>
            </w:pPr>
          </w:p>
        </w:tc>
      </w:tr>
    </w:tbl>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Pr="005C0FAB" w:rsidRDefault="005C0FAB" w:rsidP="005C0FAB">
      <w:pPr>
        <w:widowControl w:val="0"/>
        <w:autoSpaceDE w:val="0"/>
        <w:autoSpaceDN w:val="0"/>
        <w:adjustRightInd w:val="0"/>
        <w:spacing w:after="0" w:line="240" w:lineRule="auto"/>
        <w:rPr>
          <w:rFonts w:ascii="Arial" w:hAnsi="Arial" w:cs="Arial"/>
          <w:b/>
          <w:sz w:val="23"/>
          <w:szCs w:val="23"/>
          <w:lang w:val="en-GB"/>
        </w:rPr>
      </w:pPr>
      <w:r>
        <w:rPr>
          <w:rFonts w:ascii="Arial" w:hAnsi="Arial" w:cs="Arial"/>
          <w:sz w:val="23"/>
          <w:szCs w:val="23"/>
          <w:lang w:val="en-GB"/>
        </w:rPr>
        <w:t xml:space="preserve">4) </w:t>
      </w:r>
      <w:r w:rsidRPr="005C0FAB">
        <w:rPr>
          <w:rFonts w:ascii="Arial" w:hAnsi="Arial" w:cs="Arial"/>
          <w:b/>
          <w:sz w:val="23"/>
          <w:szCs w:val="23"/>
          <w:lang w:val="en-GB"/>
        </w:rPr>
        <w:t xml:space="preserve">Status of the owner/promoter </w:t>
      </w:r>
    </w:p>
    <w:p w:rsidR="005C0FAB" w:rsidRPr="00FB1C2A" w:rsidRDefault="005C0FAB" w:rsidP="005C0FAB">
      <w:pPr>
        <w:numPr>
          <w:ilvl w:val="0"/>
          <w:numId w:val="19"/>
        </w:numPr>
        <w:spacing w:before="240" w:after="0" w:line="240" w:lineRule="auto"/>
        <w:rPr>
          <w:rFonts w:ascii="Arial" w:hAnsi="Arial" w:cs="Arial"/>
          <w:sz w:val="24"/>
          <w:szCs w:val="24"/>
        </w:rPr>
      </w:pPr>
      <w:r w:rsidRPr="00FB1C2A">
        <w:rPr>
          <w:rFonts w:ascii="Arial" w:hAnsi="Arial" w:cs="Arial"/>
          <w:sz w:val="24"/>
          <w:szCs w:val="24"/>
        </w:rPr>
        <w:t>If public /private limited company with copies of Memorandum and Articles of Association.</w:t>
      </w:r>
    </w:p>
    <w:p w:rsidR="005C0FAB" w:rsidRPr="00FB1C2A" w:rsidRDefault="005C0FAB" w:rsidP="005C0FAB">
      <w:pPr>
        <w:numPr>
          <w:ilvl w:val="0"/>
          <w:numId w:val="19"/>
        </w:numPr>
        <w:spacing w:before="240" w:after="0" w:line="240" w:lineRule="auto"/>
        <w:rPr>
          <w:rFonts w:ascii="Arial" w:hAnsi="Arial" w:cs="Arial"/>
          <w:sz w:val="24"/>
          <w:szCs w:val="24"/>
        </w:rPr>
      </w:pPr>
      <w:r w:rsidRPr="00FB1C2A">
        <w:rPr>
          <w:rFonts w:ascii="Arial" w:hAnsi="Arial" w:cs="Arial"/>
          <w:sz w:val="24"/>
          <w:szCs w:val="24"/>
        </w:rPr>
        <w:t>If partnership, a copy of Partnership Deed and certificate of registration.</w:t>
      </w:r>
    </w:p>
    <w:p w:rsidR="005C0FAB" w:rsidRDefault="005C0FAB" w:rsidP="005C0FAB">
      <w:pPr>
        <w:numPr>
          <w:ilvl w:val="0"/>
          <w:numId w:val="19"/>
        </w:numPr>
        <w:spacing w:before="240" w:after="0" w:line="240" w:lineRule="auto"/>
        <w:rPr>
          <w:rFonts w:ascii="Arial" w:hAnsi="Arial" w:cs="Arial"/>
          <w:sz w:val="24"/>
          <w:szCs w:val="24"/>
        </w:rPr>
      </w:pPr>
      <w:r w:rsidRPr="00FB1C2A">
        <w:rPr>
          <w:rFonts w:ascii="Arial" w:hAnsi="Arial" w:cs="Arial"/>
          <w:sz w:val="24"/>
          <w:szCs w:val="24"/>
        </w:rPr>
        <w:t>If proprietary concern, name and address of proprietor/certificate of registration.</w:t>
      </w:r>
    </w:p>
    <w:p w:rsidR="005C0FAB" w:rsidRPr="00EF0778" w:rsidRDefault="005C0FAB" w:rsidP="005C0FAB">
      <w:pPr>
        <w:numPr>
          <w:ilvl w:val="0"/>
          <w:numId w:val="19"/>
        </w:numPr>
        <w:spacing w:before="240" w:after="0" w:line="240" w:lineRule="auto"/>
        <w:rPr>
          <w:rFonts w:ascii="Arial" w:hAnsi="Arial" w:cs="Arial"/>
          <w:b/>
          <w:sz w:val="24"/>
          <w:szCs w:val="24"/>
        </w:rPr>
      </w:pPr>
      <w:r w:rsidRPr="00EF0778">
        <w:rPr>
          <w:rFonts w:ascii="Arial" w:hAnsi="Arial" w:cs="Arial"/>
          <w:b/>
          <w:sz w:val="24"/>
          <w:szCs w:val="24"/>
        </w:rPr>
        <w:t>If Private ownership-PAN card &amp; ownership Proof</w:t>
      </w:r>
    </w:p>
    <w:p w:rsidR="005C0FAB" w:rsidRDefault="005C0FAB" w:rsidP="005C0FAB">
      <w:pPr>
        <w:widowControl w:val="0"/>
        <w:autoSpaceDE w:val="0"/>
        <w:autoSpaceDN w:val="0"/>
        <w:adjustRightInd w:val="0"/>
        <w:spacing w:after="0" w:line="240" w:lineRule="auto"/>
        <w:rPr>
          <w:rFonts w:ascii="Arial" w:hAnsi="Arial" w:cs="Arial"/>
          <w:b/>
          <w:sz w:val="23"/>
          <w:szCs w:val="23"/>
          <w:lang w:val="en-GB"/>
        </w:rPr>
      </w:pPr>
      <w:r>
        <w:rPr>
          <w:rFonts w:ascii="Arial" w:hAnsi="Arial" w:cs="Arial"/>
          <w:sz w:val="23"/>
          <w:szCs w:val="23"/>
          <w:lang w:val="en-GB"/>
        </w:rPr>
        <w:t>5)</w:t>
      </w:r>
      <w:r>
        <w:rPr>
          <w:rFonts w:ascii="Arial" w:hAnsi="Arial" w:cs="Arial"/>
          <w:sz w:val="23"/>
          <w:szCs w:val="23"/>
          <w:lang w:val="en-GB"/>
        </w:rPr>
        <w:tab/>
        <w:t xml:space="preserve">Location of site </w:t>
      </w:r>
      <w:r w:rsidRPr="005468FD">
        <w:rPr>
          <w:rFonts w:ascii="Arial" w:hAnsi="Arial" w:cs="Arial"/>
          <w:b/>
          <w:sz w:val="23"/>
          <w:szCs w:val="23"/>
          <w:lang w:val="en-GB"/>
        </w:rPr>
        <w:t>with Revenue records</w:t>
      </w:r>
    </w:p>
    <w:p w:rsidR="005C0FAB" w:rsidRDefault="005C0FAB" w:rsidP="005C0FAB">
      <w:pPr>
        <w:widowControl w:val="0"/>
        <w:autoSpaceDE w:val="0"/>
        <w:autoSpaceDN w:val="0"/>
        <w:adjustRightInd w:val="0"/>
        <w:spacing w:after="0" w:line="240" w:lineRule="auto"/>
        <w:rPr>
          <w:rFonts w:ascii="Arial" w:hAnsi="Arial" w:cs="Arial"/>
          <w:b/>
          <w:sz w:val="23"/>
          <w:szCs w:val="23"/>
          <w:lang w:val="en-GB"/>
        </w:rPr>
      </w:pPr>
    </w:p>
    <w:p w:rsidR="005C0FAB" w:rsidRPr="00FB1C2A" w:rsidRDefault="005C0FAB" w:rsidP="005C0FAB">
      <w:pPr>
        <w:spacing w:before="240" w:after="0" w:line="240" w:lineRule="auto"/>
        <w:rPr>
          <w:rFonts w:ascii="Arial" w:hAnsi="Arial" w:cs="Arial"/>
          <w:sz w:val="24"/>
          <w:szCs w:val="24"/>
        </w:rPr>
      </w:pPr>
      <w:r>
        <w:rPr>
          <w:rFonts w:ascii="Arial" w:hAnsi="Arial" w:cs="Arial"/>
          <w:b/>
          <w:sz w:val="23"/>
          <w:szCs w:val="23"/>
          <w:lang w:val="en-GB"/>
        </w:rPr>
        <w:t xml:space="preserve">6) </w:t>
      </w:r>
      <w:r>
        <w:rPr>
          <w:rFonts w:ascii="Arial" w:hAnsi="Arial" w:cs="Arial"/>
          <w:b/>
          <w:sz w:val="23"/>
          <w:szCs w:val="23"/>
          <w:lang w:val="en-GB"/>
        </w:rPr>
        <w:tab/>
      </w:r>
      <w:r w:rsidRPr="00FB1C2A">
        <w:rPr>
          <w:rFonts w:ascii="Arial" w:hAnsi="Arial" w:cs="Arial"/>
          <w:sz w:val="24"/>
          <w:szCs w:val="24"/>
        </w:rPr>
        <w:t>Details of the site.</w:t>
      </w:r>
    </w:p>
    <w:p w:rsidR="005C0FAB" w:rsidRPr="00F91F85" w:rsidRDefault="005C0FAB" w:rsidP="005C0FAB">
      <w:pPr>
        <w:pStyle w:val="ListParagraph"/>
        <w:numPr>
          <w:ilvl w:val="0"/>
          <w:numId w:val="6"/>
        </w:numPr>
        <w:spacing w:before="240" w:after="0" w:line="240" w:lineRule="auto"/>
        <w:rPr>
          <w:rFonts w:ascii="Arial" w:hAnsi="Arial" w:cs="Arial"/>
          <w:sz w:val="24"/>
          <w:szCs w:val="24"/>
        </w:rPr>
      </w:pPr>
      <w:r w:rsidRPr="00F91F85">
        <w:rPr>
          <w:rFonts w:ascii="Arial" w:hAnsi="Arial" w:cs="Arial"/>
          <w:sz w:val="24"/>
          <w:szCs w:val="24"/>
        </w:rPr>
        <w:t xml:space="preserve">Area (in </w:t>
      </w:r>
      <w:r w:rsidRPr="00F91F85">
        <w:rPr>
          <w:rFonts w:ascii="Arial" w:hAnsi="Arial" w:cs="Arial"/>
          <w:b/>
          <w:sz w:val="24"/>
          <w:szCs w:val="24"/>
        </w:rPr>
        <w:t>acres</w:t>
      </w:r>
      <w:r w:rsidRPr="00F91F85">
        <w:rPr>
          <w:rFonts w:ascii="Arial" w:hAnsi="Arial" w:cs="Arial"/>
          <w:sz w:val="24"/>
          <w:szCs w:val="24"/>
        </w:rPr>
        <w:t>).</w:t>
      </w:r>
    </w:p>
    <w:p w:rsidR="005C0FAB" w:rsidRPr="00FB1C2A" w:rsidRDefault="005C0FAB" w:rsidP="005C0FAB">
      <w:pPr>
        <w:numPr>
          <w:ilvl w:val="0"/>
          <w:numId w:val="6"/>
        </w:numPr>
        <w:spacing w:before="240" w:after="0" w:line="240" w:lineRule="auto"/>
        <w:rPr>
          <w:rFonts w:ascii="Arial" w:hAnsi="Arial" w:cs="Arial"/>
          <w:sz w:val="24"/>
          <w:szCs w:val="24"/>
        </w:rPr>
      </w:pPr>
      <w:r w:rsidRPr="00FB1C2A">
        <w:rPr>
          <w:rFonts w:ascii="Arial" w:hAnsi="Arial" w:cs="Arial"/>
          <w:sz w:val="24"/>
          <w:szCs w:val="24"/>
        </w:rPr>
        <w:t>Title-owned / leased with copies of sale/lease deed.</w:t>
      </w:r>
    </w:p>
    <w:p w:rsidR="005C0FAB" w:rsidRPr="00FB1C2A" w:rsidRDefault="005C0FAB" w:rsidP="005C0FAB">
      <w:pPr>
        <w:numPr>
          <w:ilvl w:val="0"/>
          <w:numId w:val="6"/>
        </w:numPr>
        <w:spacing w:before="240" w:after="0" w:line="240" w:lineRule="auto"/>
        <w:rPr>
          <w:rFonts w:ascii="Arial" w:hAnsi="Arial" w:cs="Arial"/>
          <w:sz w:val="24"/>
          <w:szCs w:val="24"/>
        </w:rPr>
      </w:pPr>
      <w:r w:rsidRPr="00FB1C2A">
        <w:rPr>
          <w:rFonts w:ascii="Arial" w:hAnsi="Arial" w:cs="Arial"/>
          <w:sz w:val="24"/>
          <w:szCs w:val="24"/>
        </w:rPr>
        <w:t>Distances from railway station, airport, main shopping centers (in kms).</w:t>
      </w: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7) Details of Project:-</w:t>
      </w:r>
    </w:p>
    <w:p w:rsidR="005C0FAB" w:rsidRDefault="005C0FAB" w:rsidP="005C0FAB">
      <w:pPr>
        <w:widowControl w:val="0"/>
        <w:autoSpaceDE w:val="0"/>
        <w:autoSpaceDN w:val="0"/>
        <w:adjustRightInd w:val="0"/>
        <w:spacing w:after="0" w:line="240" w:lineRule="auto"/>
        <w:rPr>
          <w:rFonts w:ascii="Arial" w:hAnsi="Arial" w:cs="Arial"/>
          <w:sz w:val="23"/>
          <w:szCs w:val="23"/>
          <w:lang w:val="en-GB"/>
        </w:rPr>
      </w:pPr>
    </w:p>
    <w:tbl>
      <w:tblPr>
        <w:tblW w:w="5000" w:type="pct"/>
        <w:tblLook w:val="0000"/>
      </w:tblPr>
      <w:tblGrid>
        <w:gridCol w:w="3766"/>
        <w:gridCol w:w="2721"/>
        <w:gridCol w:w="3089"/>
      </w:tblGrid>
      <w:tr w:rsidR="005C0FAB" w:rsidRPr="00456E40" w:rsidTr="00837082">
        <w:trPr>
          <w:tblHeader/>
        </w:trPr>
        <w:tc>
          <w:tcPr>
            <w:tcW w:w="1966" w:type="pct"/>
            <w:tcBorders>
              <w:top w:val="single" w:sz="6" w:space="0" w:color="auto"/>
              <w:left w:val="single" w:sz="6" w:space="0" w:color="auto"/>
              <w:bottom w:val="single" w:sz="6" w:space="0" w:color="auto"/>
              <w:right w:val="single" w:sz="6" w:space="0" w:color="auto"/>
            </w:tcBorders>
          </w:tcPr>
          <w:p w:rsidR="005C0FAB" w:rsidRPr="00375AE6" w:rsidRDefault="005C0FAB" w:rsidP="009F37FA">
            <w:pPr>
              <w:widowControl w:val="0"/>
              <w:autoSpaceDE w:val="0"/>
              <w:autoSpaceDN w:val="0"/>
              <w:adjustRightInd w:val="0"/>
              <w:spacing w:after="0" w:line="240" w:lineRule="auto"/>
              <w:rPr>
                <w:rFonts w:ascii="Arial" w:hAnsi="Arial" w:cs="Arial"/>
                <w:b/>
                <w:sz w:val="23"/>
                <w:szCs w:val="23"/>
                <w:lang w:val="en-GB"/>
              </w:rPr>
            </w:pPr>
            <w:r w:rsidRPr="00375AE6">
              <w:rPr>
                <w:rFonts w:ascii="Arial" w:hAnsi="Arial" w:cs="Arial"/>
                <w:b/>
                <w:sz w:val="23"/>
                <w:szCs w:val="23"/>
                <w:lang w:val="en-GB"/>
              </w:rPr>
              <w:t>Particulars</w:t>
            </w:r>
          </w:p>
        </w:tc>
        <w:tc>
          <w:tcPr>
            <w:tcW w:w="1421" w:type="pct"/>
            <w:tcBorders>
              <w:top w:val="single" w:sz="6" w:space="0" w:color="auto"/>
              <w:left w:val="single" w:sz="6" w:space="0" w:color="auto"/>
              <w:bottom w:val="single" w:sz="6" w:space="0" w:color="auto"/>
              <w:right w:val="single" w:sz="6" w:space="0" w:color="auto"/>
            </w:tcBorders>
          </w:tcPr>
          <w:p w:rsidR="005C0FAB" w:rsidRPr="00375AE6" w:rsidRDefault="005C0FAB" w:rsidP="009F37FA">
            <w:pPr>
              <w:widowControl w:val="0"/>
              <w:autoSpaceDE w:val="0"/>
              <w:autoSpaceDN w:val="0"/>
              <w:adjustRightInd w:val="0"/>
              <w:spacing w:after="0" w:line="240" w:lineRule="auto"/>
              <w:rPr>
                <w:rFonts w:ascii="Arial" w:hAnsi="Arial" w:cs="Arial"/>
                <w:b/>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375AE6" w:rsidRDefault="005C0FAB" w:rsidP="009F37FA">
            <w:pPr>
              <w:widowControl w:val="0"/>
              <w:autoSpaceDE w:val="0"/>
              <w:autoSpaceDN w:val="0"/>
              <w:adjustRightInd w:val="0"/>
              <w:spacing w:after="0" w:line="240" w:lineRule="auto"/>
              <w:rPr>
                <w:rFonts w:ascii="Arial" w:hAnsi="Arial" w:cs="Arial"/>
                <w:b/>
                <w:sz w:val="23"/>
                <w:szCs w:val="23"/>
                <w:lang w:val="en-GB"/>
              </w:rPr>
            </w:pPr>
            <w:r w:rsidRPr="00375AE6">
              <w:rPr>
                <w:rFonts w:ascii="Arial" w:hAnsi="Arial" w:cs="Arial"/>
                <w:b/>
                <w:sz w:val="23"/>
                <w:szCs w:val="23"/>
                <w:lang w:val="en-GB"/>
              </w:rPr>
              <w:t>Minimum requirements</w:t>
            </w: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 xml:space="preserve">Copy of feasibility report. </w:t>
            </w:r>
          </w:p>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 xml:space="preserve">Category planned. </w:t>
            </w:r>
          </w:p>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Number of tents and area for each type of tent (in sq.ft.).</w:t>
            </w:r>
            <w:r>
              <w:rPr>
                <w:rFonts w:ascii="Arial" w:hAnsi="Arial" w:cs="Arial"/>
                <w:sz w:val="24"/>
                <w:szCs w:val="24"/>
              </w:rPr>
              <w:t xml:space="preserve"> </w:t>
            </w:r>
            <w:r w:rsidRPr="005C0FAB">
              <w:rPr>
                <w:rFonts w:ascii="Arial" w:hAnsi="Arial" w:cs="Arial"/>
                <w:sz w:val="24"/>
                <w:szCs w:val="24"/>
              </w:rPr>
              <w:t xml:space="preserve">(single/double/suites) </w:t>
            </w:r>
          </w:p>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Default="005C0FAB" w:rsidP="00837082">
            <w:pPr>
              <w:pStyle w:val="ListParagraph"/>
              <w:widowControl w:val="0"/>
              <w:numPr>
                <w:ilvl w:val="0"/>
                <w:numId w:val="26"/>
              </w:numPr>
              <w:autoSpaceDE w:val="0"/>
              <w:autoSpaceDN w:val="0"/>
              <w:adjustRightInd w:val="0"/>
              <w:spacing w:after="0" w:line="240" w:lineRule="auto"/>
              <w:rPr>
                <w:rFonts w:ascii="Arial" w:hAnsi="Arial" w:cs="Arial"/>
                <w:sz w:val="23"/>
                <w:szCs w:val="23"/>
                <w:lang w:val="en-GB"/>
              </w:rPr>
            </w:pPr>
            <w:r w:rsidRPr="00837082">
              <w:rPr>
                <w:rFonts w:ascii="Arial" w:hAnsi="Arial" w:cs="Arial"/>
                <w:sz w:val="23"/>
                <w:szCs w:val="23"/>
                <w:lang w:val="en-GB"/>
              </w:rPr>
              <w:t>Minimum Tents-</w:t>
            </w:r>
            <w:r w:rsidR="00837082" w:rsidRPr="00837082">
              <w:rPr>
                <w:rFonts w:ascii="Arial" w:hAnsi="Arial" w:cs="Arial"/>
                <w:sz w:val="23"/>
                <w:szCs w:val="23"/>
                <w:lang w:val="en-GB"/>
              </w:rPr>
              <w:t>5</w:t>
            </w:r>
            <w:r w:rsidRPr="00837082">
              <w:rPr>
                <w:rFonts w:ascii="Arial" w:hAnsi="Arial" w:cs="Arial"/>
                <w:sz w:val="23"/>
                <w:szCs w:val="23"/>
                <w:lang w:val="en-GB"/>
              </w:rPr>
              <w:t xml:space="preserve"> and maximum-15</w:t>
            </w:r>
          </w:p>
          <w:p w:rsidR="005C0FAB" w:rsidRPr="00837082" w:rsidRDefault="005C0FAB" w:rsidP="009F37FA">
            <w:pPr>
              <w:pStyle w:val="ListParagraph"/>
              <w:widowControl w:val="0"/>
              <w:numPr>
                <w:ilvl w:val="0"/>
                <w:numId w:val="26"/>
              </w:numPr>
              <w:autoSpaceDE w:val="0"/>
              <w:autoSpaceDN w:val="0"/>
              <w:adjustRightInd w:val="0"/>
              <w:spacing w:after="0" w:line="240" w:lineRule="auto"/>
              <w:rPr>
                <w:rFonts w:ascii="Arial" w:hAnsi="Arial" w:cs="Arial"/>
                <w:sz w:val="23"/>
                <w:szCs w:val="23"/>
                <w:lang w:val="en-GB"/>
              </w:rPr>
            </w:pPr>
            <w:r w:rsidRPr="00837082">
              <w:rPr>
                <w:rFonts w:ascii="Arial" w:hAnsi="Arial" w:cs="Arial"/>
                <w:sz w:val="23"/>
                <w:szCs w:val="23"/>
                <w:lang w:val="en-GB"/>
              </w:rPr>
              <w:t>Minimum Area</w:t>
            </w:r>
            <w:r w:rsidR="00837082" w:rsidRPr="00837082">
              <w:rPr>
                <w:rFonts w:ascii="Arial" w:hAnsi="Arial" w:cs="Arial"/>
                <w:sz w:val="23"/>
                <w:szCs w:val="23"/>
                <w:lang w:val="en-GB"/>
              </w:rPr>
              <w:t xml:space="preserve"> for single tent</w:t>
            </w:r>
            <w:r w:rsidRPr="00837082">
              <w:rPr>
                <w:rFonts w:ascii="Arial" w:hAnsi="Arial" w:cs="Arial"/>
                <w:sz w:val="23"/>
                <w:szCs w:val="23"/>
                <w:lang w:val="en-GB"/>
              </w:rPr>
              <w:t>-10’x10’</w:t>
            </w:r>
            <w:r w:rsidR="00837082" w:rsidRPr="00837082">
              <w:rPr>
                <w:rFonts w:ascii="Arial" w:hAnsi="Arial" w:cs="Arial"/>
                <w:sz w:val="23"/>
                <w:szCs w:val="23"/>
                <w:lang w:val="en-GB"/>
              </w:rPr>
              <w:t>,</w:t>
            </w:r>
          </w:p>
          <w:p w:rsidR="00837082" w:rsidRDefault="00837082" w:rsidP="009F37FA">
            <w:pPr>
              <w:widowControl w:val="0"/>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 xml:space="preserve">           </w:t>
            </w:r>
            <w:r w:rsidR="005C0FAB">
              <w:rPr>
                <w:rFonts w:ascii="Arial" w:hAnsi="Arial" w:cs="Arial"/>
                <w:sz w:val="23"/>
                <w:szCs w:val="23"/>
                <w:lang w:val="en-GB"/>
              </w:rPr>
              <w:t>Distance-6’</w:t>
            </w:r>
            <w:r>
              <w:rPr>
                <w:rFonts w:ascii="Arial" w:hAnsi="Arial" w:cs="Arial"/>
                <w:sz w:val="23"/>
                <w:szCs w:val="23"/>
                <w:lang w:val="en-GB"/>
              </w:rPr>
              <w:t xml:space="preserve"> and            </w:t>
            </w:r>
          </w:p>
          <w:p w:rsidR="005C0FAB" w:rsidRDefault="00837082" w:rsidP="009F37FA">
            <w:pPr>
              <w:widowControl w:val="0"/>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 xml:space="preserve">            Length-7’ high.</w:t>
            </w:r>
            <w:r w:rsidR="005C0FAB">
              <w:rPr>
                <w:rFonts w:ascii="Arial" w:hAnsi="Arial" w:cs="Arial"/>
                <w:sz w:val="23"/>
                <w:szCs w:val="23"/>
                <w:lang w:val="en-GB"/>
              </w:rPr>
              <w:t xml:space="preserve"> </w:t>
            </w:r>
          </w:p>
          <w:p w:rsidR="00837082" w:rsidRPr="00837082" w:rsidRDefault="00837082" w:rsidP="00837082">
            <w:pPr>
              <w:pStyle w:val="ListParagraph"/>
              <w:widowControl w:val="0"/>
              <w:numPr>
                <w:ilvl w:val="0"/>
                <w:numId w:val="26"/>
              </w:numPr>
              <w:autoSpaceDE w:val="0"/>
              <w:autoSpaceDN w:val="0"/>
              <w:adjustRightInd w:val="0"/>
              <w:spacing w:after="0" w:line="240" w:lineRule="auto"/>
              <w:rPr>
                <w:rFonts w:ascii="Arial" w:hAnsi="Arial" w:cs="Arial"/>
                <w:sz w:val="23"/>
                <w:szCs w:val="23"/>
                <w:lang w:val="en-GB"/>
              </w:rPr>
            </w:pPr>
            <w:r>
              <w:rPr>
                <w:rFonts w:ascii="Arial" w:hAnsi="Arial" w:cs="Arial"/>
                <w:sz w:val="23"/>
                <w:szCs w:val="23"/>
                <w:lang w:val="en-GB"/>
              </w:rPr>
              <w:t>Minimum total area-3 acres.</w:t>
            </w: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 xml:space="preserve">Number of attached or </w:t>
            </w:r>
            <w:r w:rsidRPr="005C0FAB">
              <w:rPr>
                <w:rFonts w:ascii="Arial" w:hAnsi="Arial" w:cs="Arial"/>
                <w:b/>
                <w:sz w:val="24"/>
                <w:szCs w:val="24"/>
              </w:rPr>
              <w:t>separate</w:t>
            </w:r>
            <w:r w:rsidRPr="005C0FAB">
              <w:rPr>
                <w:rFonts w:ascii="Arial" w:hAnsi="Arial" w:cs="Arial"/>
                <w:sz w:val="24"/>
                <w:szCs w:val="24"/>
              </w:rPr>
              <w:t xml:space="preserve"> baths and areas </w:t>
            </w:r>
          </w:p>
          <w:p w:rsidR="005C0FAB" w:rsidRPr="005C0FAB" w:rsidRDefault="005C0FAB" w:rsidP="005C0FAB">
            <w:pPr>
              <w:pStyle w:val="ListParagraph"/>
              <w:spacing w:before="240" w:after="0" w:line="240" w:lineRule="auto"/>
              <w:ind w:left="360"/>
              <w:rPr>
                <w:rFonts w:ascii="Arial" w:hAnsi="Arial" w:cs="Arial"/>
                <w:sz w:val="24"/>
                <w:szCs w:val="24"/>
              </w:rPr>
            </w:pPr>
            <w:r w:rsidRPr="005C0FAB">
              <w:rPr>
                <w:rFonts w:ascii="Arial" w:hAnsi="Arial" w:cs="Arial"/>
                <w:sz w:val="24"/>
                <w:szCs w:val="24"/>
              </w:rPr>
              <w:t>(in sq. ft.).</w:t>
            </w:r>
          </w:p>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Details of public areas –lobby/lounge/</w:t>
            </w:r>
            <w:r w:rsidRPr="005C0FAB">
              <w:rPr>
                <w:rFonts w:ascii="Arial" w:hAnsi="Arial" w:cs="Arial"/>
                <w:b/>
                <w:sz w:val="24"/>
                <w:szCs w:val="24"/>
              </w:rPr>
              <w:t xml:space="preserve">kitchen, dining area, parking facilities etc. </w:t>
            </w:r>
            <w:r w:rsidRPr="005C0FAB">
              <w:rPr>
                <w:rFonts w:ascii="Arial" w:hAnsi="Arial" w:cs="Arial"/>
                <w:sz w:val="24"/>
                <w:szCs w:val="24"/>
              </w:rPr>
              <w:t xml:space="preserve">The area for each facility should be indicated in sq. mts. &amp; sq. ft. </w:t>
            </w:r>
          </w:p>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 xml:space="preserve">Facilities for the differently abled persons. </w:t>
            </w:r>
          </w:p>
          <w:p w:rsidR="005C0FAB" w:rsidRDefault="005C0FAB" w:rsidP="009F37FA">
            <w:pPr>
              <w:widowControl w:val="0"/>
              <w:autoSpaceDE w:val="0"/>
              <w:autoSpaceDN w:val="0"/>
              <w:adjustRightInd w:val="0"/>
              <w:spacing w:after="0" w:line="240" w:lineRule="auto"/>
              <w:rPr>
                <w:rFonts w:ascii="Arial" w:hAnsi="Arial" w:cs="Arial"/>
                <w:sz w:val="23"/>
                <w:szCs w:val="23"/>
                <w:lang w:val="en-GB"/>
              </w:rPr>
            </w:pPr>
          </w:p>
          <w:p w:rsidR="005C0FAB" w:rsidRDefault="005C0FAB" w:rsidP="009F37FA">
            <w:pPr>
              <w:widowControl w:val="0"/>
              <w:autoSpaceDE w:val="0"/>
              <w:autoSpaceDN w:val="0"/>
              <w:adjustRightInd w:val="0"/>
              <w:spacing w:after="0" w:line="240" w:lineRule="auto"/>
              <w:rPr>
                <w:rFonts w:ascii="Arial" w:hAnsi="Arial" w:cs="Arial"/>
                <w:sz w:val="23"/>
                <w:szCs w:val="23"/>
                <w:lang w:val="en-GB"/>
              </w:rPr>
            </w:pPr>
          </w:p>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Eco-friendly practices and any other additional facilities (please indicate area in sq. ft. for each facility mentioned above at 5, 6 &amp; 7).</w:t>
            </w:r>
          </w:p>
          <w:p w:rsidR="005C0FAB" w:rsidRPr="00456E40" w:rsidRDefault="005C0FAB" w:rsidP="009F37FA">
            <w:pPr>
              <w:widowControl w:val="0"/>
              <w:tabs>
                <w:tab w:val="left" w:pos="360"/>
              </w:tabs>
              <w:autoSpaceDE w:val="0"/>
              <w:autoSpaceDN w:val="0"/>
              <w:adjustRightInd w:val="0"/>
              <w:spacing w:after="0" w:line="240" w:lineRule="auto"/>
              <w:ind w:left="360" w:hanging="360"/>
              <w:rPr>
                <w:rFonts w:ascii="Arial" w:hAnsi="Arial" w:cs="Arial"/>
                <w:sz w:val="23"/>
                <w:szCs w:val="23"/>
                <w:lang w:val="en-GB"/>
              </w:rPr>
            </w:pPr>
            <w:r>
              <w:rPr>
                <w:rFonts w:ascii="Arial" w:hAnsi="Arial" w:cs="Arial"/>
                <w:sz w:val="23"/>
                <w:szCs w:val="23"/>
                <w:lang w:val="en-GB"/>
              </w:rPr>
              <w:t xml:space="preserve"> </w:t>
            </w: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t xml:space="preserve">Date by which project is expected to be completed </w:t>
            </w:r>
            <w:r w:rsidRPr="005C0FAB">
              <w:rPr>
                <w:rFonts w:ascii="Arial" w:hAnsi="Arial" w:cs="Arial"/>
                <w:sz w:val="24"/>
                <w:szCs w:val="24"/>
              </w:rPr>
              <w:lastRenderedPageBreak/>
              <w:t>and operational.</w:t>
            </w:r>
          </w:p>
          <w:p w:rsidR="005C0FAB" w:rsidRPr="00456E40" w:rsidRDefault="005C0FAB" w:rsidP="009F37FA">
            <w:pPr>
              <w:widowControl w:val="0"/>
              <w:tabs>
                <w:tab w:val="left" w:pos="360"/>
              </w:tabs>
              <w:autoSpaceDE w:val="0"/>
              <w:autoSpaceDN w:val="0"/>
              <w:adjustRightInd w:val="0"/>
              <w:spacing w:after="0" w:line="240" w:lineRule="auto"/>
              <w:ind w:left="360" w:hanging="360"/>
              <w:rPr>
                <w:rFonts w:ascii="Arial" w:hAnsi="Arial" w:cs="Arial"/>
                <w:sz w:val="23"/>
                <w:szCs w:val="23"/>
                <w:lang w:val="en-GB"/>
              </w:rPr>
            </w:pP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C0FAB" w:rsidRPr="00456E40" w:rsidTr="00837082">
        <w:tc>
          <w:tcPr>
            <w:tcW w:w="1966" w:type="pct"/>
            <w:tcBorders>
              <w:top w:val="single" w:sz="6" w:space="0" w:color="auto"/>
              <w:left w:val="single" w:sz="6" w:space="0" w:color="auto"/>
              <w:bottom w:val="single" w:sz="6" w:space="0" w:color="auto"/>
              <w:right w:val="single" w:sz="6" w:space="0" w:color="auto"/>
            </w:tcBorders>
          </w:tcPr>
          <w:p w:rsidR="005C0FAB" w:rsidRPr="005C0FAB" w:rsidRDefault="005C0FAB" w:rsidP="005C0FAB">
            <w:pPr>
              <w:pStyle w:val="ListParagraph"/>
              <w:numPr>
                <w:ilvl w:val="0"/>
                <w:numId w:val="20"/>
              </w:numPr>
              <w:spacing w:before="240" w:after="0" w:line="240" w:lineRule="auto"/>
              <w:rPr>
                <w:rFonts w:ascii="Arial" w:hAnsi="Arial" w:cs="Arial"/>
                <w:sz w:val="24"/>
                <w:szCs w:val="24"/>
              </w:rPr>
            </w:pPr>
            <w:r w:rsidRPr="005C0FAB">
              <w:rPr>
                <w:rFonts w:ascii="Arial" w:hAnsi="Arial" w:cs="Arial"/>
                <w:sz w:val="24"/>
                <w:szCs w:val="24"/>
              </w:rPr>
              <w:lastRenderedPageBreak/>
              <w:t xml:space="preserve">Details of camping site with </w:t>
            </w:r>
            <w:r w:rsidRPr="005C0FAB">
              <w:rPr>
                <w:rFonts w:ascii="Arial" w:hAnsi="Arial" w:cs="Arial"/>
                <w:b/>
                <w:sz w:val="24"/>
                <w:szCs w:val="24"/>
              </w:rPr>
              <w:t>any</w:t>
            </w:r>
            <w:r w:rsidRPr="005C0FAB">
              <w:rPr>
                <w:rFonts w:ascii="Arial" w:hAnsi="Arial" w:cs="Arial"/>
                <w:sz w:val="24"/>
                <w:szCs w:val="24"/>
              </w:rPr>
              <w:t xml:space="preserve"> </w:t>
            </w:r>
            <w:r w:rsidRPr="005C0FAB">
              <w:rPr>
                <w:rFonts w:ascii="Arial" w:hAnsi="Arial" w:cs="Arial"/>
                <w:b/>
                <w:sz w:val="24"/>
                <w:szCs w:val="24"/>
              </w:rPr>
              <w:t>tourist/ eco site in the vicinity</w:t>
            </w:r>
            <w:r w:rsidRPr="005C0FAB">
              <w:rPr>
                <w:rFonts w:ascii="Arial" w:hAnsi="Arial" w:cs="Arial"/>
                <w:sz w:val="24"/>
                <w:szCs w:val="24"/>
              </w:rPr>
              <w:t xml:space="preserve"> and distance from airport/railway station /</w:t>
            </w:r>
            <w:r w:rsidRPr="005C0FAB">
              <w:rPr>
                <w:rFonts w:ascii="Arial" w:hAnsi="Arial" w:cs="Arial"/>
                <w:b/>
                <w:sz w:val="24"/>
                <w:szCs w:val="24"/>
              </w:rPr>
              <w:t>bus stand</w:t>
            </w:r>
            <w:r w:rsidRPr="005C0FAB">
              <w:rPr>
                <w:rFonts w:ascii="Arial" w:hAnsi="Arial" w:cs="Arial"/>
                <w:sz w:val="24"/>
                <w:szCs w:val="24"/>
              </w:rPr>
              <w:t xml:space="preserve">/city centre/downtown shopping area/ </w:t>
            </w:r>
            <w:r w:rsidRPr="005C0FAB">
              <w:rPr>
                <w:rFonts w:ascii="Arial" w:hAnsi="Arial" w:cs="Arial"/>
                <w:b/>
                <w:sz w:val="24"/>
                <w:szCs w:val="24"/>
              </w:rPr>
              <w:t>secondary or territory care hospital (in kms).</w:t>
            </w:r>
          </w:p>
        </w:tc>
        <w:tc>
          <w:tcPr>
            <w:tcW w:w="1421"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C0FAB" w:rsidRPr="00456E40" w:rsidRDefault="005C0FAB" w:rsidP="009F37FA">
            <w:pPr>
              <w:widowControl w:val="0"/>
              <w:autoSpaceDE w:val="0"/>
              <w:autoSpaceDN w:val="0"/>
              <w:adjustRightInd w:val="0"/>
              <w:spacing w:after="0" w:line="240" w:lineRule="auto"/>
              <w:rPr>
                <w:rFonts w:ascii="Arial" w:hAnsi="Arial" w:cs="Arial"/>
                <w:sz w:val="23"/>
                <w:szCs w:val="23"/>
                <w:lang w:val="en-GB"/>
              </w:rPr>
            </w:pPr>
          </w:p>
        </w:tc>
      </w:tr>
      <w:tr w:rsidR="00572C0B" w:rsidRPr="00456E40" w:rsidTr="00837082">
        <w:tc>
          <w:tcPr>
            <w:tcW w:w="1966" w:type="pct"/>
            <w:tcBorders>
              <w:top w:val="single" w:sz="6" w:space="0" w:color="auto"/>
              <w:left w:val="single" w:sz="6" w:space="0" w:color="auto"/>
              <w:bottom w:val="single" w:sz="6" w:space="0" w:color="auto"/>
              <w:right w:val="single" w:sz="6" w:space="0" w:color="auto"/>
            </w:tcBorders>
          </w:tcPr>
          <w:p w:rsidR="00572C0B" w:rsidRDefault="00572C0B" w:rsidP="0023235D">
            <w:pPr>
              <w:pStyle w:val="ListParagraph"/>
              <w:numPr>
                <w:ilvl w:val="0"/>
                <w:numId w:val="20"/>
              </w:numPr>
              <w:spacing w:before="240" w:after="0" w:line="240" w:lineRule="auto"/>
              <w:jc w:val="both"/>
              <w:rPr>
                <w:rFonts w:ascii="Arial" w:hAnsi="Arial" w:cs="Arial"/>
                <w:sz w:val="24"/>
                <w:szCs w:val="24"/>
              </w:rPr>
            </w:pPr>
            <w:r>
              <w:rPr>
                <w:rFonts w:ascii="Arial" w:hAnsi="Arial" w:cs="Arial"/>
                <w:sz w:val="24"/>
                <w:szCs w:val="24"/>
              </w:rPr>
              <w:t>Approved sketch plans signed by owner</w:t>
            </w:r>
          </w:p>
          <w:p w:rsidR="00572C0B" w:rsidRDefault="00572C0B" w:rsidP="0023235D">
            <w:pPr>
              <w:pStyle w:val="ListParagraph"/>
              <w:numPr>
                <w:ilvl w:val="0"/>
                <w:numId w:val="24"/>
              </w:numPr>
              <w:spacing w:before="240" w:after="0" w:line="240" w:lineRule="auto"/>
              <w:jc w:val="both"/>
              <w:rPr>
                <w:rFonts w:ascii="Arial" w:hAnsi="Arial" w:cs="Arial"/>
                <w:sz w:val="24"/>
                <w:szCs w:val="24"/>
              </w:rPr>
            </w:pPr>
            <w:r>
              <w:rPr>
                <w:rFonts w:ascii="Arial" w:hAnsi="Arial" w:cs="Arial"/>
                <w:sz w:val="24"/>
                <w:szCs w:val="24"/>
              </w:rPr>
              <w:t>Details of tents and bathrooms with dimensions (in sq ft.)</w:t>
            </w:r>
          </w:p>
          <w:p w:rsidR="00572C0B" w:rsidRPr="005C0FAB" w:rsidRDefault="00572C0B" w:rsidP="0023235D">
            <w:pPr>
              <w:pStyle w:val="ListParagraph"/>
              <w:numPr>
                <w:ilvl w:val="0"/>
                <w:numId w:val="24"/>
              </w:numPr>
              <w:spacing w:before="240" w:after="0" w:line="240" w:lineRule="auto"/>
              <w:jc w:val="both"/>
              <w:rPr>
                <w:rFonts w:ascii="Arial" w:hAnsi="Arial" w:cs="Arial"/>
                <w:sz w:val="24"/>
                <w:szCs w:val="24"/>
              </w:rPr>
            </w:pPr>
            <w:r w:rsidRPr="005C0FAB">
              <w:rPr>
                <w:rFonts w:ascii="Arial" w:hAnsi="Arial" w:cs="Arial"/>
                <w:sz w:val="24"/>
                <w:szCs w:val="24"/>
              </w:rPr>
              <w:t xml:space="preserve">Details of Fire Fighting Measures/Hydrants etc.  </w:t>
            </w:r>
          </w:p>
          <w:p w:rsidR="00572C0B" w:rsidRPr="005C0FAB" w:rsidRDefault="00572C0B" w:rsidP="0023235D">
            <w:pPr>
              <w:pStyle w:val="ListParagraph"/>
              <w:numPr>
                <w:ilvl w:val="0"/>
                <w:numId w:val="24"/>
              </w:numPr>
              <w:spacing w:before="240" w:after="0" w:line="240" w:lineRule="auto"/>
              <w:jc w:val="both"/>
              <w:rPr>
                <w:rFonts w:ascii="Arial" w:hAnsi="Arial" w:cs="Arial"/>
                <w:sz w:val="24"/>
                <w:szCs w:val="24"/>
              </w:rPr>
            </w:pPr>
            <w:r w:rsidRPr="005C0FAB">
              <w:rPr>
                <w:rFonts w:ascii="Arial" w:hAnsi="Arial" w:cs="Arial"/>
                <w:sz w:val="24"/>
                <w:szCs w:val="24"/>
              </w:rPr>
              <w:t xml:space="preserve"> </w:t>
            </w:r>
            <w:r>
              <w:rPr>
                <w:rFonts w:ascii="Arial" w:hAnsi="Arial" w:cs="Arial"/>
                <w:sz w:val="24"/>
                <w:szCs w:val="24"/>
              </w:rPr>
              <w:t>Details of measures for energy conservation and harvesting</w:t>
            </w:r>
            <w:r w:rsidRPr="005C0FAB">
              <w:rPr>
                <w:rFonts w:ascii="Arial" w:hAnsi="Arial" w:cs="Arial"/>
                <w:sz w:val="24"/>
                <w:szCs w:val="24"/>
              </w:rPr>
              <w:t xml:space="preserve"> </w:t>
            </w:r>
          </w:p>
          <w:p w:rsidR="00572C0B" w:rsidRPr="00572C0B" w:rsidRDefault="00572C0B" w:rsidP="0023235D">
            <w:pPr>
              <w:pStyle w:val="ListParagraph"/>
              <w:spacing w:before="240"/>
              <w:ind w:left="360" w:hanging="360"/>
              <w:jc w:val="both"/>
              <w:rPr>
                <w:rFonts w:ascii="Arial" w:hAnsi="Arial" w:cs="Arial"/>
                <w:sz w:val="24"/>
                <w:szCs w:val="24"/>
              </w:rPr>
            </w:pPr>
          </w:p>
        </w:tc>
        <w:tc>
          <w:tcPr>
            <w:tcW w:w="1421" w:type="pct"/>
            <w:tcBorders>
              <w:top w:val="single" w:sz="6" w:space="0" w:color="auto"/>
              <w:left w:val="single" w:sz="6" w:space="0" w:color="auto"/>
              <w:bottom w:val="single" w:sz="6" w:space="0" w:color="auto"/>
              <w:right w:val="single" w:sz="6" w:space="0" w:color="auto"/>
            </w:tcBorders>
          </w:tcPr>
          <w:p w:rsidR="00572C0B" w:rsidRPr="00456E40" w:rsidRDefault="00572C0B" w:rsidP="0023235D">
            <w:pPr>
              <w:widowControl w:val="0"/>
              <w:autoSpaceDE w:val="0"/>
              <w:autoSpaceDN w:val="0"/>
              <w:adjustRightInd w:val="0"/>
              <w:spacing w:after="0" w:line="240" w:lineRule="auto"/>
              <w:rPr>
                <w:rFonts w:ascii="Arial" w:hAnsi="Arial" w:cs="Arial"/>
                <w:b/>
                <w:bCs/>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72C0B" w:rsidRPr="00456E40" w:rsidRDefault="00572C0B" w:rsidP="0023235D">
            <w:pPr>
              <w:widowControl w:val="0"/>
              <w:autoSpaceDE w:val="0"/>
              <w:autoSpaceDN w:val="0"/>
              <w:adjustRightInd w:val="0"/>
              <w:spacing w:after="0" w:line="240" w:lineRule="auto"/>
              <w:rPr>
                <w:rFonts w:ascii="Arial" w:hAnsi="Arial" w:cs="Arial"/>
                <w:b/>
                <w:bCs/>
                <w:sz w:val="23"/>
                <w:szCs w:val="23"/>
                <w:lang w:val="en-GB"/>
              </w:rPr>
            </w:pPr>
          </w:p>
        </w:tc>
      </w:tr>
      <w:tr w:rsidR="00572C0B" w:rsidRPr="00456E40" w:rsidTr="00837082">
        <w:tc>
          <w:tcPr>
            <w:tcW w:w="1966" w:type="pct"/>
            <w:tcBorders>
              <w:top w:val="single" w:sz="6" w:space="0" w:color="auto"/>
              <w:left w:val="single" w:sz="6" w:space="0" w:color="auto"/>
              <w:bottom w:val="single" w:sz="6" w:space="0" w:color="auto"/>
              <w:right w:val="single" w:sz="6" w:space="0" w:color="auto"/>
            </w:tcBorders>
          </w:tcPr>
          <w:p w:rsidR="00572C0B" w:rsidRPr="00572C0B" w:rsidRDefault="006C02AA" w:rsidP="006C02AA">
            <w:pPr>
              <w:pStyle w:val="ListParagraph"/>
              <w:numPr>
                <w:ilvl w:val="0"/>
                <w:numId w:val="20"/>
              </w:numPr>
              <w:spacing w:before="240"/>
              <w:jc w:val="both"/>
              <w:rPr>
                <w:rFonts w:ascii="Arial" w:hAnsi="Arial" w:cs="Arial"/>
                <w:sz w:val="24"/>
                <w:szCs w:val="24"/>
              </w:rPr>
            </w:pPr>
            <w:r>
              <w:rPr>
                <w:rFonts w:ascii="Arial" w:hAnsi="Arial" w:cs="Arial"/>
                <w:sz w:val="24"/>
                <w:szCs w:val="24"/>
              </w:rPr>
              <w:t>Air conditioning details for tents and public area (if any)</w:t>
            </w:r>
          </w:p>
        </w:tc>
        <w:tc>
          <w:tcPr>
            <w:tcW w:w="1421" w:type="pct"/>
            <w:tcBorders>
              <w:top w:val="single" w:sz="6" w:space="0" w:color="auto"/>
              <w:left w:val="single" w:sz="6" w:space="0" w:color="auto"/>
              <w:bottom w:val="single" w:sz="6" w:space="0" w:color="auto"/>
              <w:right w:val="single" w:sz="6" w:space="0" w:color="auto"/>
            </w:tcBorders>
          </w:tcPr>
          <w:p w:rsidR="00572C0B" w:rsidRPr="00456E40" w:rsidRDefault="00572C0B" w:rsidP="0023235D">
            <w:pPr>
              <w:widowControl w:val="0"/>
              <w:autoSpaceDE w:val="0"/>
              <w:autoSpaceDN w:val="0"/>
              <w:adjustRightInd w:val="0"/>
              <w:spacing w:after="0" w:line="240" w:lineRule="auto"/>
              <w:rPr>
                <w:rFonts w:ascii="Arial" w:hAnsi="Arial" w:cs="Arial"/>
                <w:b/>
                <w:bCs/>
                <w:sz w:val="23"/>
                <w:szCs w:val="23"/>
                <w:lang w:val="en-GB"/>
              </w:rPr>
            </w:pPr>
          </w:p>
        </w:tc>
        <w:tc>
          <w:tcPr>
            <w:tcW w:w="1613" w:type="pct"/>
            <w:tcBorders>
              <w:top w:val="single" w:sz="6" w:space="0" w:color="auto"/>
              <w:left w:val="single" w:sz="6" w:space="0" w:color="auto"/>
              <w:bottom w:val="single" w:sz="6" w:space="0" w:color="auto"/>
              <w:right w:val="single" w:sz="6" w:space="0" w:color="auto"/>
            </w:tcBorders>
          </w:tcPr>
          <w:p w:rsidR="00572C0B" w:rsidRPr="00456E40" w:rsidRDefault="00572C0B" w:rsidP="0023235D">
            <w:pPr>
              <w:widowControl w:val="0"/>
              <w:autoSpaceDE w:val="0"/>
              <w:autoSpaceDN w:val="0"/>
              <w:adjustRightInd w:val="0"/>
              <w:spacing w:after="0" w:line="240" w:lineRule="auto"/>
              <w:rPr>
                <w:rFonts w:ascii="Arial" w:hAnsi="Arial" w:cs="Arial"/>
                <w:b/>
                <w:bCs/>
                <w:sz w:val="23"/>
                <w:szCs w:val="23"/>
                <w:lang w:val="en-GB"/>
              </w:rPr>
            </w:pPr>
          </w:p>
        </w:tc>
      </w:tr>
    </w:tbl>
    <w:p w:rsidR="005C0FAB" w:rsidRDefault="005C0FAB" w:rsidP="005C0FAB">
      <w:pPr>
        <w:widowControl w:val="0"/>
        <w:autoSpaceDE w:val="0"/>
        <w:autoSpaceDN w:val="0"/>
        <w:adjustRightInd w:val="0"/>
        <w:spacing w:after="0" w:line="240" w:lineRule="auto"/>
        <w:ind w:left="284" w:hanging="284"/>
        <w:rPr>
          <w:rFonts w:ascii="Arial" w:hAnsi="Arial" w:cs="Arial"/>
          <w:sz w:val="23"/>
          <w:szCs w:val="23"/>
          <w:lang w:val="en-GB"/>
        </w:rPr>
      </w:pPr>
    </w:p>
    <w:p w:rsidR="0054799F" w:rsidRDefault="002F37A6" w:rsidP="002F37A6">
      <w:pPr>
        <w:spacing w:before="240" w:after="0" w:line="240" w:lineRule="auto"/>
        <w:ind w:left="720"/>
        <w:jc w:val="both"/>
        <w:rPr>
          <w:rFonts w:ascii="Arial" w:hAnsi="Arial" w:cs="Arial"/>
          <w:b/>
          <w:sz w:val="24"/>
          <w:szCs w:val="24"/>
        </w:rPr>
      </w:pPr>
      <w:r w:rsidRPr="00FB1C2A">
        <w:rPr>
          <w:rFonts w:ascii="Arial" w:hAnsi="Arial" w:cs="Arial"/>
          <w:b/>
          <w:sz w:val="24"/>
          <w:szCs w:val="24"/>
        </w:rPr>
        <w:t>Note:</w:t>
      </w:r>
      <w:r>
        <w:rPr>
          <w:rFonts w:ascii="Arial" w:hAnsi="Arial" w:cs="Arial"/>
          <w:b/>
          <w:sz w:val="24"/>
          <w:szCs w:val="24"/>
        </w:rPr>
        <w:t xml:space="preserve"> </w:t>
      </w:r>
    </w:p>
    <w:p w:rsidR="002F37A6" w:rsidRPr="0054799F" w:rsidRDefault="002F37A6" w:rsidP="0054799F">
      <w:pPr>
        <w:pStyle w:val="ListParagraph"/>
        <w:numPr>
          <w:ilvl w:val="0"/>
          <w:numId w:val="27"/>
        </w:numPr>
        <w:spacing w:before="240" w:after="0" w:line="240" w:lineRule="auto"/>
        <w:jc w:val="both"/>
        <w:rPr>
          <w:rFonts w:ascii="Arial" w:hAnsi="Arial" w:cs="Arial"/>
          <w:sz w:val="24"/>
          <w:szCs w:val="24"/>
        </w:rPr>
      </w:pPr>
      <w:r w:rsidRPr="0054799F">
        <w:rPr>
          <w:rFonts w:ascii="Arial" w:hAnsi="Arial" w:cs="Arial"/>
          <w:sz w:val="24"/>
          <w:szCs w:val="24"/>
        </w:rPr>
        <w:t xml:space="preserve">The Board (PHTPB) approval is no substitute for any statutory approval and the approval given is liable to be withdrawn without notice in case of any violations or misrepresentation of facts </w:t>
      </w:r>
    </w:p>
    <w:p w:rsidR="002F37A6" w:rsidRDefault="002F37A6" w:rsidP="0054799F">
      <w:pPr>
        <w:pStyle w:val="ListParagraph"/>
        <w:numPr>
          <w:ilvl w:val="0"/>
          <w:numId w:val="27"/>
        </w:numPr>
        <w:spacing w:before="240" w:after="0" w:line="240" w:lineRule="auto"/>
        <w:jc w:val="both"/>
        <w:rPr>
          <w:rFonts w:ascii="Arial" w:hAnsi="Arial" w:cs="Arial"/>
          <w:sz w:val="24"/>
          <w:szCs w:val="24"/>
        </w:rPr>
      </w:pPr>
      <w:r w:rsidRPr="0054799F">
        <w:rPr>
          <w:rFonts w:ascii="Arial" w:hAnsi="Arial" w:cs="Arial"/>
          <w:sz w:val="24"/>
          <w:szCs w:val="24"/>
        </w:rPr>
        <w:t>Application for classification or re-classification must be complete in all respects application form, application fee, prescribed clearances, NOCs certificates etc. Incomplete application will be rejected.</w:t>
      </w:r>
    </w:p>
    <w:p w:rsidR="005314C3" w:rsidRPr="0054799F" w:rsidRDefault="005314C3" w:rsidP="0054799F">
      <w:pPr>
        <w:pStyle w:val="ListParagraph"/>
        <w:numPr>
          <w:ilvl w:val="0"/>
          <w:numId w:val="27"/>
        </w:numPr>
        <w:spacing w:before="240" w:after="0" w:line="240" w:lineRule="auto"/>
        <w:jc w:val="both"/>
        <w:rPr>
          <w:rFonts w:ascii="Arial" w:hAnsi="Arial" w:cs="Arial"/>
          <w:sz w:val="24"/>
          <w:szCs w:val="24"/>
        </w:rPr>
      </w:pPr>
      <w:r>
        <w:rPr>
          <w:rFonts w:ascii="Arial" w:hAnsi="Arial" w:cs="Arial"/>
          <w:sz w:val="24"/>
          <w:szCs w:val="24"/>
        </w:rPr>
        <w:t>Any Farm Tourism scheme having more than six let-able rooms and wants additional temporary accommodation may apply for registration under tented accommodation as per guideline</w:t>
      </w:r>
      <w:r w:rsidR="002C321F">
        <w:rPr>
          <w:rFonts w:ascii="Arial" w:hAnsi="Arial" w:cs="Arial"/>
          <w:sz w:val="24"/>
          <w:szCs w:val="24"/>
        </w:rPr>
        <w:t>s</w:t>
      </w:r>
      <w:r>
        <w:rPr>
          <w:rFonts w:ascii="Arial" w:hAnsi="Arial" w:cs="Arial"/>
          <w:sz w:val="24"/>
          <w:szCs w:val="24"/>
        </w:rPr>
        <w:t>.</w:t>
      </w:r>
    </w:p>
    <w:p w:rsidR="002F37A6" w:rsidRDefault="002F37A6" w:rsidP="002F37A6">
      <w:pPr>
        <w:spacing w:before="240" w:after="0" w:line="240" w:lineRule="auto"/>
        <w:ind w:left="720"/>
        <w:jc w:val="both"/>
        <w:rPr>
          <w:rFonts w:ascii="Arial" w:hAnsi="Arial" w:cs="Arial"/>
          <w:sz w:val="24"/>
          <w:szCs w:val="24"/>
        </w:rPr>
      </w:pPr>
    </w:p>
    <w:p w:rsidR="00151ED7" w:rsidRDefault="00151ED7" w:rsidP="002F37A6">
      <w:pPr>
        <w:spacing w:before="240" w:after="0" w:line="240" w:lineRule="auto"/>
        <w:ind w:left="720"/>
        <w:jc w:val="both"/>
        <w:rPr>
          <w:rFonts w:ascii="Arial" w:hAnsi="Arial" w:cs="Arial"/>
          <w:sz w:val="24"/>
          <w:szCs w:val="24"/>
        </w:rPr>
      </w:pPr>
    </w:p>
    <w:p w:rsidR="005C0FAB" w:rsidRDefault="005C0FAB">
      <w:pPr>
        <w:spacing w:after="0" w:line="240" w:lineRule="auto"/>
        <w:rPr>
          <w:rFonts w:ascii="Arial" w:hAnsi="Arial" w:cs="Arial"/>
          <w:sz w:val="24"/>
          <w:szCs w:val="24"/>
        </w:rPr>
      </w:pPr>
      <w:r>
        <w:rPr>
          <w:rFonts w:ascii="Arial" w:hAnsi="Arial" w:cs="Arial"/>
          <w:sz w:val="24"/>
          <w:szCs w:val="24"/>
        </w:rPr>
        <w:br w:type="page"/>
      </w:r>
    </w:p>
    <w:p w:rsidR="00DF128D" w:rsidRPr="00FB1C2A" w:rsidRDefault="005C0FAB" w:rsidP="005C0FAB">
      <w:pPr>
        <w:spacing w:before="240" w:after="0" w:line="240" w:lineRule="auto"/>
        <w:ind w:left="720" w:hanging="720"/>
        <w:jc w:val="both"/>
        <w:rPr>
          <w:rFonts w:ascii="Arial" w:hAnsi="Arial" w:cs="Arial"/>
          <w:b/>
          <w:sz w:val="24"/>
          <w:szCs w:val="24"/>
          <w:u w:val="single"/>
        </w:rPr>
      </w:pPr>
      <w:r w:rsidRPr="00CF21D6">
        <w:rPr>
          <w:rFonts w:ascii="Arial" w:hAnsi="Arial" w:cs="Arial"/>
          <w:b/>
          <w:sz w:val="24"/>
          <w:szCs w:val="24"/>
        </w:rPr>
        <w:lastRenderedPageBreak/>
        <w:t xml:space="preserve"> </w:t>
      </w:r>
      <w:r w:rsidR="00A56AB5" w:rsidRPr="00CF21D6">
        <w:rPr>
          <w:rFonts w:ascii="Arial" w:hAnsi="Arial" w:cs="Arial"/>
          <w:b/>
          <w:sz w:val="24"/>
          <w:szCs w:val="24"/>
        </w:rPr>
        <w:t>(B)</w:t>
      </w:r>
      <w:r w:rsidR="00A56AB5" w:rsidRPr="00CF21D6">
        <w:rPr>
          <w:rFonts w:ascii="Arial" w:hAnsi="Arial" w:cs="Arial"/>
          <w:b/>
          <w:sz w:val="24"/>
          <w:szCs w:val="24"/>
        </w:rPr>
        <w:tab/>
      </w:r>
      <w:r w:rsidR="00A0538C" w:rsidRPr="00FB1C2A">
        <w:rPr>
          <w:rFonts w:ascii="Arial" w:hAnsi="Arial" w:cs="Arial"/>
          <w:b/>
          <w:sz w:val="24"/>
          <w:szCs w:val="24"/>
          <w:u w:val="single"/>
        </w:rPr>
        <w:t>GUIDELINES FOR DEVELOPMENT OF CAMP SITES</w:t>
      </w:r>
    </w:p>
    <w:p w:rsidR="00A0538C" w:rsidRPr="00FB1C2A" w:rsidRDefault="00A0538C" w:rsidP="005C0FAB">
      <w:pPr>
        <w:spacing w:before="240" w:after="0" w:line="240" w:lineRule="auto"/>
        <w:ind w:left="720"/>
        <w:jc w:val="both"/>
        <w:rPr>
          <w:rFonts w:ascii="Arial" w:hAnsi="Arial" w:cs="Arial"/>
          <w:sz w:val="24"/>
          <w:szCs w:val="24"/>
        </w:rPr>
      </w:pPr>
      <w:r w:rsidRPr="00FB1C2A">
        <w:rPr>
          <w:rFonts w:ascii="Arial" w:hAnsi="Arial" w:cs="Arial"/>
          <w:sz w:val="24"/>
          <w:szCs w:val="24"/>
        </w:rPr>
        <w:t>There is growing awareness of and increasing demand for eco, adventure, wildlife and pilgrimage tourism</w:t>
      </w:r>
      <w:r w:rsidR="007B78AE" w:rsidRPr="00FB1C2A">
        <w:rPr>
          <w:rFonts w:ascii="Arial" w:hAnsi="Arial" w:cs="Arial"/>
          <w:sz w:val="24"/>
          <w:szCs w:val="24"/>
        </w:rPr>
        <w:t xml:space="preserve">. These tourism </w:t>
      </w:r>
      <w:r w:rsidRPr="00FB1C2A">
        <w:rPr>
          <w:rFonts w:ascii="Arial" w:hAnsi="Arial" w:cs="Arial"/>
          <w:sz w:val="24"/>
          <w:szCs w:val="24"/>
        </w:rPr>
        <w:t xml:space="preserve">products involve visiting and staying in remote areas, forests, deserts and river side. There is an overall shortage of accommodation at tourist destinations, especially in remote areas. Moreover, permanent construction in these areas may either not be permissible or feasible. To meet the increasing demand of tourists, camping facilities and tented accommodation would need to be developed. </w:t>
      </w:r>
    </w:p>
    <w:p w:rsidR="00A0538C" w:rsidRPr="00FB1C2A" w:rsidRDefault="00A0538C"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It is, therefore, a need to promote and facilitate setting up camps sites while ensuring adherence to quality, standards and safety norms. This guideline is being issued for promoting and regulating setting up camp sites in the State.   </w:t>
      </w:r>
    </w:p>
    <w:p w:rsidR="00A0538C" w:rsidRPr="00FB1C2A" w:rsidRDefault="00A0538C" w:rsidP="005C0FAB">
      <w:pPr>
        <w:spacing w:before="240" w:after="0" w:line="240" w:lineRule="auto"/>
        <w:jc w:val="both"/>
        <w:rPr>
          <w:rFonts w:ascii="Arial" w:hAnsi="Arial" w:cs="Arial"/>
          <w:b/>
          <w:sz w:val="24"/>
          <w:szCs w:val="24"/>
        </w:rPr>
      </w:pPr>
      <w:r w:rsidRPr="00FB1C2A">
        <w:rPr>
          <w:rFonts w:ascii="Arial" w:hAnsi="Arial" w:cs="Arial"/>
          <w:b/>
          <w:sz w:val="24"/>
          <w:szCs w:val="24"/>
        </w:rPr>
        <w:t>A. CATEGORIES &amp; CLASS</w:t>
      </w:r>
    </w:p>
    <w:p w:rsidR="00A0538C" w:rsidRPr="00FB1C2A" w:rsidRDefault="00A0538C"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Camp sites can be classified into following five categories according to their geographical features: </w:t>
      </w:r>
    </w:p>
    <w:p w:rsidR="00A0538C" w:rsidRPr="00FB1C2A" w:rsidRDefault="00A0538C" w:rsidP="00986E58">
      <w:pPr>
        <w:spacing w:before="240" w:after="0" w:line="240" w:lineRule="auto"/>
        <w:ind w:firstLine="720"/>
        <w:jc w:val="both"/>
        <w:rPr>
          <w:rFonts w:ascii="Arial" w:hAnsi="Arial" w:cs="Arial"/>
          <w:b/>
          <w:sz w:val="24"/>
          <w:szCs w:val="24"/>
        </w:rPr>
      </w:pPr>
      <w:r w:rsidRPr="00FB1C2A">
        <w:rPr>
          <w:rFonts w:ascii="Arial" w:hAnsi="Arial" w:cs="Arial"/>
          <w:b/>
          <w:sz w:val="24"/>
          <w:szCs w:val="24"/>
        </w:rPr>
        <w:t xml:space="preserve">i. </w:t>
      </w:r>
      <w:r w:rsidR="00986E58">
        <w:rPr>
          <w:rFonts w:ascii="Arial" w:hAnsi="Arial" w:cs="Arial"/>
          <w:b/>
          <w:sz w:val="24"/>
          <w:szCs w:val="24"/>
        </w:rPr>
        <w:tab/>
      </w:r>
      <w:r w:rsidRPr="00FB1C2A">
        <w:rPr>
          <w:rFonts w:ascii="Arial" w:hAnsi="Arial" w:cs="Arial"/>
          <w:b/>
          <w:sz w:val="24"/>
          <w:szCs w:val="24"/>
        </w:rPr>
        <w:t xml:space="preserve">Nature </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This category of camp sites includes areas near (but outside) forest Area/ Wildlife Sanctuaries, Parks and Community Reserves within the state. However it shall be subjected to Wildlife Protection Act or any other Forest/Environment Act as may be applicable. </w:t>
      </w:r>
    </w:p>
    <w:p w:rsidR="00A0538C" w:rsidRPr="00FB1C2A" w:rsidRDefault="00A0538C" w:rsidP="00986E58">
      <w:pPr>
        <w:spacing w:before="240" w:after="0" w:line="240" w:lineRule="auto"/>
        <w:ind w:firstLine="720"/>
        <w:jc w:val="both"/>
        <w:rPr>
          <w:rFonts w:ascii="Arial" w:hAnsi="Arial" w:cs="Arial"/>
          <w:b/>
          <w:sz w:val="24"/>
          <w:szCs w:val="24"/>
        </w:rPr>
      </w:pPr>
      <w:r w:rsidRPr="00FB1C2A">
        <w:rPr>
          <w:rFonts w:ascii="Arial" w:hAnsi="Arial" w:cs="Arial"/>
          <w:b/>
          <w:sz w:val="24"/>
          <w:szCs w:val="24"/>
        </w:rPr>
        <w:t xml:space="preserve">ii. Adventure </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Adventure is broadly classified into Land, Water &amp; Aero sports as explained below: </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(a) </w:t>
      </w:r>
      <w:r w:rsidRPr="00FB1C2A">
        <w:rPr>
          <w:rFonts w:ascii="Arial" w:hAnsi="Arial" w:cs="Arial"/>
          <w:b/>
          <w:sz w:val="24"/>
          <w:szCs w:val="24"/>
        </w:rPr>
        <w:t>Land</w:t>
      </w:r>
      <w:r w:rsidRPr="00FB1C2A">
        <w:rPr>
          <w:rFonts w:ascii="Arial" w:hAnsi="Arial" w:cs="Arial"/>
          <w:sz w:val="24"/>
          <w:szCs w:val="24"/>
        </w:rPr>
        <w:t>: Camp</w:t>
      </w:r>
      <w:r w:rsidR="001E369D" w:rsidRPr="00FB1C2A">
        <w:rPr>
          <w:rFonts w:ascii="Arial" w:hAnsi="Arial" w:cs="Arial"/>
          <w:sz w:val="24"/>
          <w:szCs w:val="24"/>
        </w:rPr>
        <w:t xml:space="preserve"> </w:t>
      </w:r>
      <w:r w:rsidRPr="00FB1C2A">
        <w:rPr>
          <w:rFonts w:ascii="Arial" w:hAnsi="Arial" w:cs="Arial"/>
          <w:sz w:val="24"/>
          <w:szCs w:val="24"/>
        </w:rPr>
        <w:t xml:space="preserve">sites on/ near trekking routes &amp; hiking trails, camps in remote areas for overland journeys, camps near rock climbing areas. </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(b) </w:t>
      </w:r>
      <w:r w:rsidRPr="00FB1C2A">
        <w:rPr>
          <w:rFonts w:ascii="Arial" w:hAnsi="Arial" w:cs="Arial"/>
          <w:b/>
          <w:sz w:val="24"/>
          <w:szCs w:val="24"/>
        </w:rPr>
        <w:t>Water</w:t>
      </w:r>
      <w:r w:rsidRPr="00FB1C2A">
        <w:rPr>
          <w:rFonts w:ascii="Arial" w:hAnsi="Arial" w:cs="Arial"/>
          <w:sz w:val="24"/>
          <w:szCs w:val="24"/>
        </w:rPr>
        <w:t xml:space="preserve">: Rafting beach camps along rivers, camps for kayaking along the water bodies and backwaters, camps near water bodies for promotion of water touring, water sports and tourism activities such as angling kayaking, canoeing, waterskiing, parasailing using motorboats etc. </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(c) </w:t>
      </w:r>
      <w:r w:rsidRPr="00FB1C2A">
        <w:rPr>
          <w:rFonts w:ascii="Arial" w:hAnsi="Arial" w:cs="Arial"/>
          <w:b/>
          <w:sz w:val="24"/>
          <w:szCs w:val="24"/>
        </w:rPr>
        <w:t>Air</w:t>
      </w:r>
      <w:r w:rsidRPr="00FB1C2A">
        <w:rPr>
          <w:rFonts w:ascii="Arial" w:hAnsi="Arial" w:cs="Arial"/>
          <w:sz w:val="24"/>
          <w:szCs w:val="24"/>
        </w:rPr>
        <w:t xml:space="preserve"> : Camps in the mountains for promoting paragliding, parasailing, hot air ballooning and micro light flying, etc. </w:t>
      </w:r>
    </w:p>
    <w:p w:rsidR="00A0538C" w:rsidRPr="00FB1C2A" w:rsidRDefault="00A0538C" w:rsidP="00986E58">
      <w:pPr>
        <w:spacing w:before="240" w:after="0" w:line="240" w:lineRule="auto"/>
        <w:ind w:firstLine="720"/>
        <w:jc w:val="both"/>
        <w:rPr>
          <w:rFonts w:ascii="Arial" w:hAnsi="Arial" w:cs="Arial"/>
          <w:b/>
          <w:sz w:val="24"/>
          <w:szCs w:val="24"/>
        </w:rPr>
      </w:pPr>
      <w:r w:rsidRPr="00FB1C2A">
        <w:rPr>
          <w:rFonts w:ascii="Arial" w:hAnsi="Arial" w:cs="Arial"/>
          <w:b/>
          <w:sz w:val="24"/>
          <w:szCs w:val="24"/>
        </w:rPr>
        <w:t xml:space="preserve">iii. Pilgrimage </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Pilgrimage tourism attracts large number of tourists but there is scarcity of accommodation. Such camp sites should be able to offer quality accommodation with low impact. </w:t>
      </w:r>
    </w:p>
    <w:p w:rsidR="00A0538C" w:rsidRPr="00FB1C2A" w:rsidRDefault="00A0538C" w:rsidP="00986E58">
      <w:pPr>
        <w:spacing w:before="240" w:after="0" w:line="240" w:lineRule="auto"/>
        <w:ind w:firstLine="720"/>
        <w:jc w:val="both"/>
        <w:rPr>
          <w:rFonts w:ascii="Arial" w:hAnsi="Arial" w:cs="Arial"/>
          <w:b/>
          <w:sz w:val="24"/>
          <w:szCs w:val="24"/>
        </w:rPr>
      </w:pPr>
      <w:r w:rsidRPr="00FB1C2A">
        <w:rPr>
          <w:rFonts w:ascii="Arial" w:hAnsi="Arial" w:cs="Arial"/>
          <w:b/>
          <w:sz w:val="24"/>
          <w:szCs w:val="24"/>
        </w:rPr>
        <w:lastRenderedPageBreak/>
        <w:t>iv. New Destinations (Heritage)</w:t>
      </w:r>
    </w:p>
    <w:p w:rsidR="00A0538C" w:rsidRPr="00FB1C2A" w:rsidRDefault="00A0538C"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There is immense scope of developing new routes &amp; sectors with the help of camps sites. </w:t>
      </w:r>
    </w:p>
    <w:p w:rsidR="00CC44C2" w:rsidRPr="00FB1C2A" w:rsidRDefault="00CC44C2" w:rsidP="00986E58">
      <w:pPr>
        <w:spacing w:before="240" w:after="0" w:line="240" w:lineRule="auto"/>
        <w:ind w:left="720"/>
        <w:jc w:val="both"/>
        <w:rPr>
          <w:rFonts w:ascii="Arial" w:hAnsi="Arial" w:cs="Arial"/>
          <w:sz w:val="24"/>
          <w:szCs w:val="24"/>
        </w:rPr>
      </w:pPr>
      <w:r w:rsidRPr="00FB1C2A">
        <w:rPr>
          <w:rFonts w:ascii="Arial" w:hAnsi="Arial" w:cs="Arial"/>
          <w:sz w:val="24"/>
          <w:szCs w:val="24"/>
        </w:rPr>
        <w:t xml:space="preserve">The camp sites can be further </w:t>
      </w:r>
      <w:r w:rsidR="00255ACB">
        <w:rPr>
          <w:rFonts w:ascii="Arial" w:hAnsi="Arial" w:cs="Arial"/>
          <w:sz w:val="24"/>
          <w:szCs w:val="24"/>
        </w:rPr>
        <w:t>registered</w:t>
      </w:r>
      <w:r w:rsidRPr="00FB1C2A">
        <w:rPr>
          <w:rFonts w:ascii="Arial" w:hAnsi="Arial" w:cs="Arial"/>
          <w:sz w:val="24"/>
          <w:szCs w:val="24"/>
        </w:rPr>
        <w:t xml:space="preserve"> under 2 categories according to the facilities available : </w:t>
      </w:r>
    </w:p>
    <w:p w:rsidR="00CC44C2" w:rsidRPr="00FB1C2A" w:rsidRDefault="00CC44C2" w:rsidP="005C0FAB">
      <w:pPr>
        <w:spacing w:before="240" w:after="0" w:line="240" w:lineRule="auto"/>
        <w:jc w:val="both"/>
        <w:rPr>
          <w:rFonts w:ascii="Arial" w:hAnsi="Arial" w:cs="Arial"/>
          <w:sz w:val="24"/>
          <w:szCs w:val="24"/>
        </w:rPr>
      </w:pPr>
      <w:r w:rsidRPr="00FB1C2A">
        <w:rPr>
          <w:rFonts w:ascii="Arial" w:hAnsi="Arial" w:cs="Arial"/>
          <w:sz w:val="24"/>
          <w:szCs w:val="24"/>
        </w:rPr>
        <w:tab/>
        <w:t xml:space="preserve">i. Deluxe </w:t>
      </w:r>
    </w:p>
    <w:p w:rsidR="00CC44C2" w:rsidRPr="00FB1C2A" w:rsidRDefault="00CC44C2" w:rsidP="005C0FAB">
      <w:pPr>
        <w:spacing w:before="240" w:after="0" w:line="240" w:lineRule="auto"/>
        <w:jc w:val="both"/>
        <w:rPr>
          <w:rFonts w:ascii="Arial" w:hAnsi="Arial" w:cs="Arial"/>
          <w:sz w:val="24"/>
          <w:szCs w:val="24"/>
        </w:rPr>
      </w:pPr>
      <w:r w:rsidRPr="00FB1C2A">
        <w:rPr>
          <w:rFonts w:ascii="Arial" w:hAnsi="Arial" w:cs="Arial"/>
          <w:sz w:val="24"/>
          <w:szCs w:val="24"/>
        </w:rPr>
        <w:tab/>
        <w:t>ii. Standard</w:t>
      </w:r>
    </w:p>
    <w:p w:rsidR="00CC44C2" w:rsidRPr="00FB1C2A" w:rsidRDefault="00CC44C2" w:rsidP="005C0FAB">
      <w:pPr>
        <w:spacing w:before="240" w:after="0" w:line="240" w:lineRule="auto"/>
        <w:jc w:val="both"/>
        <w:rPr>
          <w:rFonts w:ascii="Arial" w:hAnsi="Arial" w:cs="Arial"/>
          <w:b/>
          <w:sz w:val="24"/>
          <w:szCs w:val="24"/>
        </w:rPr>
      </w:pPr>
      <w:r w:rsidRPr="00FB1C2A">
        <w:rPr>
          <w:rFonts w:ascii="Arial" w:hAnsi="Arial" w:cs="Arial"/>
          <w:b/>
          <w:sz w:val="24"/>
          <w:szCs w:val="24"/>
        </w:rPr>
        <w:t xml:space="preserve">B. SPECIFICATIONS </w:t>
      </w:r>
    </w:p>
    <w:p w:rsidR="00CC44C2" w:rsidRPr="00FB1C2A" w:rsidRDefault="00CC44C2" w:rsidP="00986E58">
      <w:pPr>
        <w:spacing w:before="240" w:after="0" w:line="240" w:lineRule="auto"/>
        <w:ind w:firstLine="720"/>
        <w:jc w:val="both"/>
        <w:rPr>
          <w:rFonts w:ascii="Arial" w:hAnsi="Arial" w:cs="Arial"/>
          <w:sz w:val="24"/>
          <w:szCs w:val="24"/>
        </w:rPr>
      </w:pPr>
      <w:r w:rsidRPr="00FB1C2A">
        <w:rPr>
          <w:rFonts w:ascii="Arial" w:hAnsi="Arial" w:cs="Arial"/>
          <w:sz w:val="24"/>
          <w:szCs w:val="24"/>
        </w:rPr>
        <w:t xml:space="preserve">Following </w:t>
      </w:r>
      <w:r w:rsidR="0006075B" w:rsidRPr="00FB1C2A">
        <w:rPr>
          <w:rFonts w:ascii="Arial" w:hAnsi="Arial" w:cs="Arial"/>
          <w:sz w:val="24"/>
          <w:szCs w:val="24"/>
        </w:rPr>
        <w:t xml:space="preserve">are the proposed specifications required to be observed for setting up a permanent camping site: </w:t>
      </w:r>
    </w:p>
    <w:p w:rsidR="0006075B" w:rsidRPr="00125EF3" w:rsidRDefault="0006075B" w:rsidP="00125EF3">
      <w:pPr>
        <w:pStyle w:val="ListParagraph"/>
        <w:numPr>
          <w:ilvl w:val="0"/>
          <w:numId w:val="29"/>
        </w:numPr>
        <w:spacing w:before="240" w:after="0" w:line="240" w:lineRule="auto"/>
        <w:jc w:val="both"/>
        <w:rPr>
          <w:rFonts w:ascii="Arial" w:hAnsi="Arial" w:cs="Arial"/>
          <w:b/>
          <w:sz w:val="24"/>
          <w:szCs w:val="24"/>
        </w:rPr>
      </w:pPr>
      <w:r w:rsidRPr="00125EF3">
        <w:rPr>
          <w:rFonts w:ascii="Arial" w:hAnsi="Arial" w:cs="Arial"/>
          <w:b/>
          <w:sz w:val="24"/>
          <w:szCs w:val="24"/>
        </w:rPr>
        <w:t xml:space="preserve">MINIMUM/ MAXIMUM NO. OF UNITS </w:t>
      </w:r>
    </w:p>
    <w:p w:rsidR="00125EF3" w:rsidRPr="00125EF3" w:rsidRDefault="00125EF3" w:rsidP="00125EF3">
      <w:pPr>
        <w:pStyle w:val="ListParagraph"/>
        <w:spacing w:before="240" w:after="0" w:line="240" w:lineRule="auto"/>
        <w:jc w:val="both"/>
        <w:rPr>
          <w:rFonts w:ascii="Arial" w:hAnsi="Arial" w:cs="Arial"/>
          <w:b/>
          <w:sz w:val="24"/>
          <w:szCs w:val="24"/>
        </w:rPr>
      </w:pPr>
    </w:p>
    <w:tbl>
      <w:tblPr>
        <w:tblW w:w="4367"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3"/>
        <w:gridCol w:w="1340"/>
        <w:gridCol w:w="1231"/>
        <w:gridCol w:w="1494"/>
        <w:gridCol w:w="1419"/>
        <w:gridCol w:w="1417"/>
      </w:tblGrid>
      <w:tr w:rsidR="00A90B45" w:rsidRPr="00042B16" w:rsidTr="00A90B45">
        <w:tc>
          <w:tcPr>
            <w:tcW w:w="875" w:type="pct"/>
            <w:vMerge w:val="restart"/>
          </w:tcPr>
          <w:p w:rsidR="000A7197" w:rsidRPr="00042B16" w:rsidRDefault="000A7197" w:rsidP="005C0FAB">
            <w:pPr>
              <w:spacing w:before="240" w:after="0" w:line="240" w:lineRule="auto"/>
              <w:jc w:val="both"/>
              <w:rPr>
                <w:rFonts w:ascii="Arial" w:hAnsi="Arial" w:cs="Arial"/>
                <w:b/>
                <w:szCs w:val="24"/>
              </w:rPr>
            </w:pPr>
            <w:r w:rsidRPr="00042B16">
              <w:rPr>
                <w:rFonts w:ascii="Arial" w:hAnsi="Arial" w:cs="Arial"/>
                <w:b/>
                <w:szCs w:val="24"/>
              </w:rPr>
              <w:t>CATEGORY</w:t>
            </w:r>
          </w:p>
        </w:tc>
        <w:tc>
          <w:tcPr>
            <w:tcW w:w="801" w:type="pct"/>
            <w:vAlign w:val="center"/>
          </w:tcPr>
          <w:p w:rsidR="000A7197" w:rsidRPr="00042B16" w:rsidRDefault="000A7197" w:rsidP="00986E58">
            <w:pPr>
              <w:spacing w:after="0" w:line="240" w:lineRule="auto"/>
              <w:jc w:val="center"/>
              <w:rPr>
                <w:rFonts w:ascii="Arial" w:hAnsi="Arial" w:cs="Arial"/>
                <w:b/>
                <w:szCs w:val="24"/>
              </w:rPr>
            </w:pPr>
          </w:p>
        </w:tc>
        <w:tc>
          <w:tcPr>
            <w:tcW w:w="1629" w:type="pct"/>
            <w:gridSpan w:val="2"/>
            <w:vAlign w:val="center"/>
          </w:tcPr>
          <w:p w:rsidR="000A7197" w:rsidRPr="00042B16" w:rsidRDefault="000A7197" w:rsidP="00986E58">
            <w:pPr>
              <w:spacing w:after="0" w:line="240" w:lineRule="auto"/>
              <w:jc w:val="center"/>
              <w:rPr>
                <w:rFonts w:ascii="Arial" w:hAnsi="Arial" w:cs="Arial"/>
                <w:b/>
                <w:szCs w:val="24"/>
              </w:rPr>
            </w:pPr>
            <w:r w:rsidRPr="00042B16">
              <w:rPr>
                <w:rFonts w:ascii="Arial" w:hAnsi="Arial" w:cs="Arial"/>
                <w:b/>
                <w:szCs w:val="24"/>
              </w:rPr>
              <w:t>IN PLAINS</w:t>
            </w:r>
          </w:p>
        </w:tc>
        <w:tc>
          <w:tcPr>
            <w:tcW w:w="1695" w:type="pct"/>
            <w:gridSpan w:val="2"/>
            <w:tcBorders>
              <w:right w:val="single" w:sz="4" w:space="0" w:color="auto"/>
            </w:tcBorders>
            <w:vAlign w:val="center"/>
          </w:tcPr>
          <w:p w:rsidR="000A7197" w:rsidRPr="00042B16" w:rsidRDefault="000A7197" w:rsidP="00986E58">
            <w:pPr>
              <w:spacing w:after="0" w:line="360" w:lineRule="auto"/>
              <w:jc w:val="center"/>
            </w:pPr>
            <w:r w:rsidRPr="00042B16">
              <w:rPr>
                <w:rFonts w:ascii="Arial" w:hAnsi="Arial" w:cs="Arial"/>
                <w:b/>
                <w:szCs w:val="24"/>
              </w:rPr>
              <w:t>IN HILLS</w:t>
            </w:r>
          </w:p>
        </w:tc>
      </w:tr>
      <w:tr w:rsidR="00A90B45" w:rsidRPr="00042B16" w:rsidTr="00A90B45">
        <w:tc>
          <w:tcPr>
            <w:tcW w:w="875" w:type="pct"/>
            <w:vMerge/>
          </w:tcPr>
          <w:p w:rsidR="000A7197" w:rsidRPr="00042B16" w:rsidRDefault="000A7197" w:rsidP="005C0FAB">
            <w:pPr>
              <w:spacing w:before="240" w:after="0" w:line="240" w:lineRule="auto"/>
              <w:jc w:val="both"/>
              <w:rPr>
                <w:rFonts w:ascii="Arial" w:hAnsi="Arial" w:cs="Arial"/>
                <w:b/>
                <w:szCs w:val="24"/>
              </w:rPr>
            </w:pPr>
          </w:p>
        </w:tc>
        <w:tc>
          <w:tcPr>
            <w:tcW w:w="801" w:type="pct"/>
          </w:tcPr>
          <w:p w:rsidR="000A7197" w:rsidRPr="00042B16" w:rsidRDefault="000A7197" w:rsidP="00042B16">
            <w:pPr>
              <w:spacing w:before="240" w:after="0" w:line="240" w:lineRule="auto"/>
              <w:jc w:val="center"/>
              <w:rPr>
                <w:rFonts w:ascii="Arial" w:hAnsi="Arial" w:cs="Arial"/>
                <w:b/>
                <w:szCs w:val="24"/>
              </w:rPr>
            </w:pPr>
            <w:r w:rsidRPr="00042B16">
              <w:rPr>
                <w:rFonts w:ascii="Arial" w:hAnsi="Arial" w:cs="Arial"/>
                <w:b/>
                <w:szCs w:val="24"/>
              </w:rPr>
              <w:t>Minimum units</w:t>
            </w:r>
          </w:p>
        </w:tc>
        <w:tc>
          <w:tcPr>
            <w:tcW w:w="736" w:type="pct"/>
          </w:tcPr>
          <w:p w:rsidR="000A7197" w:rsidRPr="00042B16" w:rsidRDefault="000A7197" w:rsidP="00042B16">
            <w:pPr>
              <w:spacing w:before="240" w:after="0" w:line="240" w:lineRule="auto"/>
              <w:jc w:val="center"/>
              <w:rPr>
                <w:rFonts w:ascii="Arial" w:hAnsi="Arial" w:cs="Arial"/>
                <w:b/>
                <w:szCs w:val="24"/>
              </w:rPr>
            </w:pPr>
            <w:r w:rsidRPr="00042B16">
              <w:rPr>
                <w:rFonts w:ascii="Arial" w:hAnsi="Arial" w:cs="Arial"/>
                <w:b/>
                <w:szCs w:val="24"/>
              </w:rPr>
              <w:t>Maximum units</w:t>
            </w:r>
          </w:p>
        </w:tc>
        <w:tc>
          <w:tcPr>
            <w:tcW w:w="893" w:type="pct"/>
          </w:tcPr>
          <w:p w:rsidR="000A7197" w:rsidRPr="00042B16" w:rsidRDefault="000A7197" w:rsidP="00042B16">
            <w:pPr>
              <w:spacing w:before="240" w:after="0" w:line="240" w:lineRule="auto"/>
              <w:jc w:val="center"/>
              <w:rPr>
                <w:rFonts w:ascii="Arial" w:hAnsi="Arial" w:cs="Arial"/>
                <w:b/>
                <w:szCs w:val="24"/>
              </w:rPr>
            </w:pPr>
            <w:r w:rsidRPr="00042B16">
              <w:rPr>
                <w:rFonts w:ascii="Arial" w:hAnsi="Arial" w:cs="Arial"/>
                <w:b/>
                <w:szCs w:val="24"/>
              </w:rPr>
              <w:t>Minimum area in acres</w:t>
            </w:r>
          </w:p>
        </w:tc>
        <w:tc>
          <w:tcPr>
            <w:tcW w:w="848" w:type="pct"/>
          </w:tcPr>
          <w:p w:rsidR="000A7197" w:rsidRPr="00042B16" w:rsidRDefault="000A7197" w:rsidP="00042B16">
            <w:pPr>
              <w:spacing w:before="240" w:after="0" w:line="240" w:lineRule="auto"/>
              <w:jc w:val="center"/>
              <w:rPr>
                <w:rFonts w:ascii="Arial" w:hAnsi="Arial" w:cs="Arial"/>
                <w:b/>
                <w:szCs w:val="24"/>
              </w:rPr>
            </w:pPr>
            <w:r w:rsidRPr="00042B16">
              <w:rPr>
                <w:rFonts w:ascii="Arial" w:hAnsi="Arial" w:cs="Arial"/>
                <w:b/>
                <w:szCs w:val="24"/>
              </w:rPr>
              <w:t>Maximum units</w:t>
            </w:r>
          </w:p>
        </w:tc>
        <w:tc>
          <w:tcPr>
            <w:tcW w:w="847" w:type="pct"/>
          </w:tcPr>
          <w:p w:rsidR="000A7197" w:rsidRPr="00042B16" w:rsidRDefault="000A7197" w:rsidP="00042B16">
            <w:pPr>
              <w:spacing w:before="240" w:after="0" w:line="240" w:lineRule="auto"/>
              <w:jc w:val="center"/>
              <w:rPr>
                <w:rFonts w:ascii="Arial" w:hAnsi="Arial" w:cs="Arial"/>
                <w:b/>
                <w:szCs w:val="24"/>
              </w:rPr>
            </w:pPr>
            <w:r w:rsidRPr="00042B16">
              <w:rPr>
                <w:rFonts w:ascii="Arial" w:hAnsi="Arial" w:cs="Arial"/>
                <w:b/>
                <w:szCs w:val="24"/>
              </w:rPr>
              <w:t>Minimum area in acres</w:t>
            </w:r>
          </w:p>
        </w:tc>
      </w:tr>
      <w:tr w:rsidR="00A90B45" w:rsidRPr="00042B16" w:rsidTr="00A90B45">
        <w:tc>
          <w:tcPr>
            <w:tcW w:w="875" w:type="pct"/>
          </w:tcPr>
          <w:p w:rsidR="000A7197" w:rsidRPr="00042B16" w:rsidRDefault="000A7197" w:rsidP="005C0FAB">
            <w:pPr>
              <w:spacing w:before="240" w:after="0" w:line="240" w:lineRule="auto"/>
              <w:jc w:val="both"/>
              <w:rPr>
                <w:rFonts w:ascii="Arial" w:hAnsi="Arial" w:cs="Arial"/>
                <w:szCs w:val="24"/>
              </w:rPr>
            </w:pPr>
            <w:r w:rsidRPr="00042B16">
              <w:rPr>
                <w:rFonts w:ascii="Arial" w:hAnsi="Arial" w:cs="Arial"/>
                <w:szCs w:val="24"/>
              </w:rPr>
              <w:t>Wildlife</w:t>
            </w:r>
            <w:r w:rsidRPr="00042B16">
              <w:rPr>
                <w:rStyle w:val="FootnoteReference"/>
                <w:rFonts w:ascii="Arial" w:hAnsi="Arial" w:cs="Arial"/>
                <w:szCs w:val="24"/>
              </w:rPr>
              <w:footnoteReference w:id="2"/>
            </w:r>
            <w:r w:rsidRPr="00042B16">
              <w:rPr>
                <w:rFonts w:ascii="Arial" w:hAnsi="Arial" w:cs="Arial"/>
                <w:szCs w:val="24"/>
              </w:rPr>
              <w:t xml:space="preserve">/ Nature </w:t>
            </w:r>
          </w:p>
        </w:tc>
        <w:tc>
          <w:tcPr>
            <w:tcW w:w="801"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6</w:t>
            </w:r>
          </w:p>
        </w:tc>
        <w:tc>
          <w:tcPr>
            <w:tcW w:w="736"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30</w:t>
            </w:r>
          </w:p>
        </w:tc>
        <w:tc>
          <w:tcPr>
            <w:tcW w:w="893"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3</w:t>
            </w:r>
          </w:p>
        </w:tc>
        <w:tc>
          <w:tcPr>
            <w:tcW w:w="848"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20</w:t>
            </w:r>
          </w:p>
        </w:tc>
        <w:tc>
          <w:tcPr>
            <w:tcW w:w="847"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3</w:t>
            </w:r>
          </w:p>
        </w:tc>
      </w:tr>
      <w:tr w:rsidR="00A90B45" w:rsidRPr="00042B16" w:rsidTr="00A90B45">
        <w:tc>
          <w:tcPr>
            <w:tcW w:w="875" w:type="pct"/>
          </w:tcPr>
          <w:p w:rsidR="000A7197" w:rsidRPr="00042B16" w:rsidRDefault="000A7197" w:rsidP="005C0FAB">
            <w:pPr>
              <w:spacing w:before="240" w:after="0" w:line="240" w:lineRule="auto"/>
              <w:jc w:val="both"/>
              <w:rPr>
                <w:rFonts w:ascii="Arial" w:hAnsi="Arial" w:cs="Arial"/>
                <w:szCs w:val="24"/>
              </w:rPr>
            </w:pPr>
            <w:r w:rsidRPr="00042B16">
              <w:rPr>
                <w:rFonts w:ascii="Arial" w:hAnsi="Arial" w:cs="Arial"/>
                <w:szCs w:val="24"/>
              </w:rPr>
              <w:t xml:space="preserve">Adventure </w:t>
            </w:r>
          </w:p>
        </w:tc>
        <w:tc>
          <w:tcPr>
            <w:tcW w:w="801"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6</w:t>
            </w:r>
          </w:p>
        </w:tc>
        <w:tc>
          <w:tcPr>
            <w:tcW w:w="736"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40</w:t>
            </w:r>
          </w:p>
        </w:tc>
        <w:tc>
          <w:tcPr>
            <w:tcW w:w="893"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4</w:t>
            </w:r>
          </w:p>
        </w:tc>
        <w:tc>
          <w:tcPr>
            <w:tcW w:w="848" w:type="pct"/>
          </w:tcPr>
          <w:p w:rsidR="000A7197" w:rsidRPr="00042B16" w:rsidRDefault="000A7197" w:rsidP="00042B16">
            <w:pPr>
              <w:spacing w:before="240" w:after="0" w:line="240" w:lineRule="auto"/>
              <w:jc w:val="center"/>
              <w:rPr>
                <w:rFonts w:ascii="Arial" w:hAnsi="Arial" w:cs="Arial"/>
                <w:szCs w:val="24"/>
              </w:rPr>
            </w:pPr>
            <w:r>
              <w:rPr>
                <w:rFonts w:ascii="Arial" w:hAnsi="Arial" w:cs="Arial"/>
                <w:szCs w:val="24"/>
              </w:rPr>
              <w:t>3</w:t>
            </w:r>
            <w:r w:rsidRPr="00042B16">
              <w:rPr>
                <w:rFonts w:ascii="Arial" w:hAnsi="Arial" w:cs="Arial"/>
                <w:szCs w:val="24"/>
              </w:rPr>
              <w:t>0</w:t>
            </w:r>
          </w:p>
        </w:tc>
        <w:tc>
          <w:tcPr>
            <w:tcW w:w="847"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4</w:t>
            </w:r>
          </w:p>
        </w:tc>
      </w:tr>
      <w:tr w:rsidR="00A90B45" w:rsidRPr="00042B16" w:rsidTr="00A90B45">
        <w:tc>
          <w:tcPr>
            <w:tcW w:w="875" w:type="pct"/>
          </w:tcPr>
          <w:p w:rsidR="000A7197" w:rsidRPr="00042B16" w:rsidRDefault="000A7197" w:rsidP="005C0FAB">
            <w:pPr>
              <w:spacing w:before="240" w:after="0" w:line="240" w:lineRule="auto"/>
              <w:jc w:val="both"/>
              <w:rPr>
                <w:rFonts w:ascii="Arial" w:hAnsi="Arial" w:cs="Arial"/>
                <w:szCs w:val="24"/>
              </w:rPr>
            </w:pPr>
            <w:r w:rsidRPr="00042B16">
              <w:rPr>
                <w:rFonts w:ascii="Arial" w:hAnsi="Arial" w:cs="Arial"/>
                <w:szCs w:val="24"/>
              </w:rPr>
              <w:t xml:space="preserve">Pilgrimage </w:t>
            </w:r>
          </w:p>
        </w:tc>
        <w:tc>
          <w:tcPr>
            <w:tcW w:w="801"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6</w:t>
            </w:r>
          </w:p>
        </w:tc>
        <w:tc>
          <w:tcPr>
            <w:tcW w:w="736"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50</w:t>
            </w:r>
          </w:p>
        </w:tc>
        <w:tc>
          <w:tcPr>
            <w:tcW w:w="893"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5</w:t>
            </w:r>
          </w:p>
        </w:tc>
        <w:tc>
          <w:tcPr>
            <w:tcW w:w="848" w:type="pct"/>
          </w:tcPr>
          <w:p w:rsidR="000A7197" w:rsidRPr="00042B16" w:rsidRDefault="000A7197" w:rsidP="004827E8">
            <w:pPr>
              <w:spacing w:before="240" w:after="0" w:line="240" w:lineRule="auto"/>
              <w:jc w:val="center"/>
              <w:rPr>
                <w:rFonts w:ascii="Arial" w:hAnsi="Arial" w:cs="Arial"/>
                <w:szCs w:val="24"/>
              </w:rPr>
            </w:pPr>
            <w:r>
              <w:rPr>
                <w:rFonts w:ascii="Arial" w:hAnsi="Arial" w:cs="Arial"/>
                <w:szCs w:val="24"/>
              </w:rPr>
              <w:t>50</w:t>
            </w:r>
          </w:p>
        </w:tc>
        <w:tc>
          <w:tcPr>
            <w:tcW w:w="847"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5</w:t>
            </w:r>
          </w:p>
        </w:tc>
      </w:tr>
      <w:tr w:rsidR="00A90B45" w:rsidRPr="00042B16" w:rsidTr="00A90B45">
        <w:tc>
          <w:tcPr>
            <w:tcW w:w="875" w:type="pct"/>
          </w:tcPr>
          <w:p w:rsidR="000A7197" w:rsidRPr="00042B16" w:rsidRDefault="000A7197" w:rsidP="005C0FAB">
            <w:pPr>
              <w:spacing w:before="240" w:after="0" w:line="240" w:lineRule="auto"/>
              <w:jc w:val="both"/>
              <w:rPr>
                <w:rFonts w:ascii="Arial" w:hAnsi="Arial" w:cs="Arial"/>
                <w:szCs w:val="24"/>
              </w:rPr>
            </w:pPr>
            <w:r w:rsidRPr="00042B16">
              <w:rPr>
                <w:rFonts w:ascii="Arial" w:hAnsi="Arial" w:cs="Arial"/>
                <w:szCs w:val="24"/>
              </w:rPr>
              <w:t xml:space="preserve">New Destinations </w:t>
            </w:r>
          </w:p>
        </w:tc>
        <w:tc>
          <w:tcPr>
            <w:tcW w:w="801"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6</w:t>
            </w:r>
          </w:p>
        </w:tc>
        <w:tc>
          <w:tcPr>
            <w:tcW w:w="736"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30</w:t>
            </w:r>
          </w:p>
        </w:tc>
        <w:tc>
          <w:tcPr>
            <w:tcW w:w="893"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3</w:t>
            </w:r>
          </w:p>
        </w:tc>
        <w:tc>
          <w:tcPr>
            <w:tcW w:w="848" w:type="pct"/>
          </w:tcPr>
          <w:p w:rsidR="000A7197" w:rsidRPr="00042B16" w:rsidRDefault="000A7197" w:rsidP="00042B16">
            <w:pPr>
              <w:spacing w:before="240" w:after="0" w:line="240" w:lineRule="auto"/>
              <w:jc w:val="center"/>
              <w:rPr>
                <w:rFonts w:ascii="Arial" w:hAnsi="Arial" w:cs="Arial"/>
                <w:szCs w:val="24"/>
              </w:rPr>
            </w:pPr>
            <w:r>
              <w:rPr>
                <w:rFonts w:ascii="Arial" w:hAnsi="Arial" w:cs="Arial"/>
                <w:szCs w:val="24"/>
              </w:rPr>
              <w:t>2</w:t>
            </w:r>
            <w:r w:rsidRPr="00042B16">
              <w:rPr>
                <w:rFonts w:ascii="Arial" w:hAnsi="Arial" w:cs="Arial"/>
                <w:szCs w:val="24"/>
              </w:rPr>
              <w:t>0</w:t>
            </w:r>
          </w:p>
        </w:tc>
        <w:tc>
          <w:tcPr>
            <w:tcW w:w="847" w:type="pct"/>
          </w:tcPr>
          <w:p w:rsidR="000A7197" w:rsidRPr="00042B16" w:rsidRDefault="000A7197" w:rsidP="00042B16">
            <w:pPr>
              <w:spacing w:before="240" w:after="0" w:line="240" w:lineRule="auto"/>
              <w:jc w:val="center"/>
              <w:rPr>
                <w:rFonts w:ascii="Arial" w:hAnsi="Arial" w:cs="Arial"/>
                <w:szCs w:val="24"/>
              </w:rPr>
            </w:pPr>
            <w:r w:rsidRPr="00042B16">
              <w:rPr>
                <w:rFonts w:ascii="Arial" w:hAnsi="Arial" w:cs="Arial"/>
                <w:szCs w:val="24"/>
              </w:rPr>
              <w:t>3</w:t>
            </w:r>
          </w:p>
        </w:tc>
      </w:tr>
    </w:tbl>
    <w:p w:rsidR="0006075B" w:rsidRPr="00FB1C2A" w:rsidRDefault="0006075B" w:rsidP="002B1904">
      <w:pPr>
        <w:spacing w:before="240" w:after="0" w:line="240" w:lineRule="auto"/>
        <w:ind w:firstLine="720"/>
        <w:jc w:val="both"/>
        <w:rPr>
          <w:rFonts w:ascii="Arial" w:hAnsi="Arial" w:cs="Arial"/>
          <w:sz w:val="24"/>
          <w:szCs w:val="24"/>
        </w:rPr>
      </w:pPr>
      <w:r w:rsidRPr="00042B16">
        <w:rPr>
          <w:rFonts w:ascii="Arial" w:hAnsi="Arial" w:cs="Arial"/>
          <w:b/>
          <w:sz w:val="24"/>
          <w:szCs w:val="24"/>
        </w:rPr>
        <w:t>Note :</w:t>
      </w:r>
      <w:r w:rsidR="00042B16">
        <w:rPr>
          <w:rFonts w:ascii="Arial" w:hAnsi="Arial" w:cs="Arial"/>
          <w:sz w:val="24"/>
          <w:szCs w:val="24"/>
        </w:rPr>
        <w:tab/>
      </w:r>
      <w:r w:rsidRPr="00FB1C2A">
        <w:rPr>
          <w:rFonts w:ascii="Arial" w:hAnsi="Arial" w:cs="Arial"/>
          <w:sz w:val="24"/>
          <w:szCs w:val="24"/>
        </w:rPr>
        <w:t xml:space="preserve">There should be a minimum gap of 5/6 feet between tents. </w:t>
      </w:r>
    </w:p>
    <w:p w:rsidR="0006075B" w:rsidRPr="00FB1C2A" w:rsidRDefault="0006075B" w:rsidP="005C0FAB">
      <w:pPr>
        <w:spacing w:before="240" w:after="0" w:line="240" w:lineRule="auto"/>
        <w:jc w:val="both"/>
        <w:rPr>
          <w:rFonts w:ascii="Arial" w:hAnsi="Arial" w:cs="Arial"/>
          <w:b/>
          <w:sz w:val="24"/>
          <w:szCs w:val="24"/>
        </w:rPr>
      </w:pPr>
      <w:r w:rsidRPr="00FB1C2A">
        <w:rPr>
          <w:rFonts w:ascii="Arial" w:hAnsi="Arial" w:cs="Arial"/>
          <w:b/>
          <w:sz w:val="24"/>
          <w:szCs w:val="24"/>
        </w:rPr>
        <w:t>2. CAMPS</w:t>
      </w:r>
    </w:p>
    <w:p w:rsidR="0006075B" w:rsidRPr="00FB1C2A" w:rsidRDefault="0006075B" w:rsidP="005C0FAB">
      <w:pPr>
        <w:spacing w:before="240" w:after="0" w:line="240" w:lineRule="auto"/>
        <w:jc w:val="both"/>
        <w:rPr>
          <w:rFonts w:ascii="Arial" w:hAnsi="Arial" w:cs="Arial"/>
          <w:b/>
          <w:sz w:val="24"/>
          <w:szCs w:val="24"/>
        </w:rPr>
      </w:pPr>
      <w:r w:rsidRPr="00FB1C2A">
        <w:rPr>
          <w:rFonts w:ascii="Arial" w:hAnsi="Arial" w:cs="Arial"/>
          <w:b/>
          <w:sz w:val="24"/>
          <w:szCs w:val="24"/>
        </w:rPr>
        <w:t xml:space="preserve">a) Platforms </w:t>
      </w:r>
    </w:p>
    <w:p w:rsidR="00C85DC2" w:rsidRDefault="0006075B" w:rsidP="005C0FAB">
      <w:pPr>
        <w:spacing w:before="240" w:after="0" w:line="240" w:lineRule="auto"/>
        <w:jc w:val="both"/>
        <w:rPr>
          <w:rFonts w:ascii="Arial" w:hAnsi="Arial" w:cs="Arial"/>
          <w:sz w:val="24"/>
          <w:szCs w:val="24"/>
        </w:rPr>
      </w:pPr>
      <w:r w:rsidRPr="00FB1C2A">
        <w:rPr>
          <w:rFonts w:ascii="Arial" w:hAnsi="Arial" w:cs="Arial"/>
          <w:sz w:val="24"/>
          <w:szCs w:val="24"/>
        </w:rPr>
        <w:t>The minimum area required for th</w:t>
      </w:r>
      <w:r w:rsidR="003E5738">
        <w:rPr>
          <w:rFonts w:ascii="Arial" w:hAnsi="Arial" w:cs="Arial"/>
          <w:sz w:val="24"/>
          <w:szCs w:val="24"/>
        </w:rPr>
        <w:t>e platfo</w:t>
      </w:r>
      <w:r w:rsidR="00C45BB2">
        <w:rPr>
          <w:rFonts w:ascii="Arial" w:hAnsi="Arial" w:cs="Arial"/>
          <w:sz w:val="24"/>
          <w:szCs w:val="24"/>
        </w:rPr>
        <w:t>rms should be 10/10 ft and t</w:t>
      </w:r>
      <w:r w:rsidR="009C2552">
        <w:rPr>
          <w:rFonts w:ascii="Arial" w:hAnsi="Arial" w:cs="Arial"/>
          <w:sz w:val="24"/>
          <w:szCs w:val="24"/>
        </w:rPr>
        <w:t xml:space="preserve">ents should be pitched </w:t>
      </w:r>
      <w:r w:rsidR="00ED2369">
        <w:rPr>
          <w:rFonts w:ascii="Arial" w:hAnsi="Arial" w:cs="Arial"/>
          <w:sz w:val="24"/>
          <w:szCs w:val="24"/>
        </w:rPr>
        <w:t>parallel</w:t>
      </w:r>
      <w:r w:rsidR="00B626A0">
        <w:rPr>
          <w:rFonts w:ascii="Arial" w:hAnsi="Arial" w:cs="Arial"/>
          <w:sz w:val="24"/>
          <w:szCs w:val="24"/>
        </w:rPr>
        <w:t xml:space="preserve"> or platform</w:t>
      </w:r>
      <w:r w:rsidR="009C2552">
        <w:rPr>
          <w:rFonts w:ascii="Arial" w:hAnsi="Arial" w:cs="Arial"/>
          <w:sz w:val="24"/>
          <w:szCs w:val="24"/>
        </w:rPr>
        <w:t>.</w:t>
      </w:r>
    </w:p>
    <w:p w:rsidR="0006075B" w:rsidRPr="00FB1C2A" w:rsidRDefault="0006075B" w:rsidP="005C0FAB">
      <w:pPr>
        <w:spacing w:before="240" w:after="0" w:line="240" w:lineRule="auto"/>
        <w:jc w:val="both"/>
        <w:rPr>
          <w:rFonts w:ascii="Arial" w:hAnsi="Arial" w:cs="Arial"/>
          <w:b/>
          <w:sz w:val="24"/>
          <w:szCs w:val="24"/>
        </w:rPr>
      </w:pPr>
      <w:r w:rsidRPr="00FB1C2A">
        <w:rPr>
          <w:rFonts w:ascii="Arial" w:hAnsi="Arial" w:cs="Arial"/>
          <w:b/>
          <w:sz w:val="24"/>
          <w:szCs w:val="24"/>
        </w:rPr>
        <w:t>b) Structures</w:t>
      </w:r>
    </w:p>
    <w:p w:rsidR="0006075B" w:rsidRPr="00FB1C2A" w:rsidRDefault="00EA4A55" w:rsidP="005C0FAB">
      <w:pPr>
        <w:spacing w:before="240" w:after="0" w:line="240" w:lineRule="auto"/>
        <w:jc w:val="both"/>
        <w:rPr>
          <w:rFonts w:ascii="Arial" w:hAnsi="Arial" w:cs="Arial"/>
          <w:sz w:val="24"/>
          <w:szCs w:val="24"/>
        </w:rPr>
      </w:pPr>
      <w:r w:rsidRPr="00FB1C2A">
        <w:rPr>
          <w:rFonts w:ascii="Arial" w:hAnsi="Arial" w:cs="Arial"/>
          <w:sz w:val="24"/>
          <w:szCs w:val="24"/>
        </w:rPr>
        <w:lastRenderedPageBreak/>
        <w:t xml:space="preserve">The tents may be pitched under temporary semi built structures with the help of iron frames and temporary roofs like thatch, tiles, bolted plywood for protection from harsh weather conditions which may </w:t>
      </w:r>
      <w:r w:rsidR="00C55575" w:rsidRPr="00FB1C2A">
        <w:rPr>
          <w:rFonts w:ascii="Arial" w:hAnsi="Arial" w:cs="Arial"/>
          <w:sz w:val="24"/>
          <w:szCs w:val="24"/>
        </w:rPr>
        <w:t>b</w:t>
      </w:r>
      <w:r w:rsidRPr="00FB1C2A">
        <w:rPr>
          <w:rFonts w:ascii="Arial" w:hAnsi="Arial" w:cs="Arial"/>
          <w:sz w:val="24"/>
          <w:szCs w:val="24"/>
        </w:rPr>
        <w:t xml:space="preserve">e easy to remove if desired. Side brick walls for stability may also be used if desired and permissible. </w:t>
      </w:r>
    </w:p>
    <w:p w:rsidR="008C2A37" w:rsidRPr="00FB1C2A" w:rsidRDefault="008C2A37" w:rsidP="005C0FAB">
      <w:pPr>
        <w:spacing w:before="240" w:after="0" w:line="240" w:lineRule="auto"/>
        <w:jc w:val="both"/>
        <w:rPr>
          <w:rFonts w:ascii="Arial" w:hAnsi="Arial" w:cs="Arial"/>
          <w:b/>
          <w:sz w:val="24"/>
          <w:szCs w:val="24"/>
        </w:rPr>
      </w:pPr>
      <w:r w:rsidRPr="00FB1C2A">
        <w:rPr>
          <w:rFonts w:ascii="Arial" w:hAnsi="Arial" w:cs="Arial"/>
          <w:b/>
          <w:sz w:val="24"/>
          <w:szCs w:val="24"/>
        </w:rPr>
        <w:t>c)</w:t>
      </w:r>
      <w:r w:rsidRPr="00FB1C2A">
        <w:rPr>
          <w:rFonts w:ascii="Arial" w:hAnsi="Arial" w:cs="Arial"/>
          <w:b/>
          <w:sz w:val="24"/>
          <w:szCs w:val="24"/>
        </w:rPr>
        <w:tab/>
        <w:t>Room</w:t>
      </w:r>
    </w:p>
    <w:p w:rsidR="00D66915"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The minimum size for the sleeping area of the tent should be 10x10 ft. with a minimum ce</w:t>
      </w:r>
      <w:r w:rsidR="00B45E2E">
        <w:rPr>
          <w:rFonts w:ascii="Arial" w:hAnsi="Arial" w:cs="Arial"/>
          <w:sz w:val="24"/>
          <w:szCs w:val="24"/>
        </w:rPr>
        <w:t>ntre height of approximately 7 f</w:t>
      </w:r>
      <w:r w:rsidRPr="00FB1C2A">
        <w:rPr>
          <w:rFonts w:ascii="Arial" w:hAnsi="Arial" w:cs="Arial"/>
          <w:sz w:val="24"/>
          <w:szCs w:val="24"/>
        </w:rPr>
        <w:t xml:space="preserve">t.  </w:t>
      </w:r>
    </w:p>
    <w:p w:rsidR="008C2A37" w:rsidRPr="00FB1C2A" w:rsidRDefault="001B660F" w:rsidP="005C0FAB">
      <w:pPr>
        <w:spacing w:before="240" w:after="0" w:line="240" w:lineRule="auto"/>
        <w:jc w:val="both"/>
        <w:rPr>
          <w:rFonts w:ascii="Arial" w:hAnsi="Arial" w:cs="Arial"/>
          <w:b/>
          <w:sz w:val="24"/>
          <w:szCs w:val="24"/>
        </w:rPr>
      </w:pPr>
      <w:r>
        <w:rPr>
          <w:rFonts w:ascii="Arial" w:hAnsi="Arial" w:cs="Arial"/>
          <w:b/>
          <w:sz w:val="24"/>
          <w:szCs w:val="24"/>
        </w:rPr>
        <w:t>d</w:t>
      </w:r>
      <w:r w:rsidR="008C2A37" w:rsidRPr="00FB1C2A">
        <w:rPr>
          <w:rFonts w:ascii="Arial" w:hAnsi="Arial" w:cs="Arial"/>
          <w:b/>
          <w:sz w:val="24"/>
          <w:szCs w:val="24"/>
        </w:rPr>
        <w:t>)</w:t>
      </w:r>
      <w:r w:rsidR="008C2A37" w:rsidRPr="00FB1C2A">
        <w:rPr>
          <w:rFonts w:ascii="Arial" w:hAnsi="Arial" w:cs="Arial"/>
          <w:b/>
          <w:sz w:val="24"/>
          <w:szCs w:val="24"/>
        </w:rPr>
        <w:tab/>
        <w:t>Veranda</w:t>
      </w:r>
      <w:r w:rsidR="00AC2846" w:rsidRPr="00FB1C2A">
        <w:rPr>
          <w:rFonts w:ascii="Arial" w:hAnsi="Arial" w:cs="Arial"/>
          <w:b/>
          <w:sz w:val="24"/>
          <w:szCs w:val="24"/>
        </w:rPr>
        <w:t xml:space="preserve"> (optional)</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 xml:space="preserve">The minimum area for veranda in front should be 6x10 ft. with a clear height of 7 ft. </w:t>
      </w:r>
    </w:p>
    <w:p w:rsidR="008C2A37" w:rsidRPr="00FB1C2A" w:rsidRDefault="001B660F" w:rsidP="005C0FAB">
      <w:pPr>
        <w:spacing w:before="240" w:after="0" w:line="240" w:lineRule="auto"/>
        <w:jc w:val="both"/>
        <w:rPr>
          <w:rFonts w:ascii="Arial" w:hAnsi="Arial" w:cs="Arial"/>
          <w:b/>
          <w:sz w:val="24"/>
          <w:szCs w:val="24"/>
        </w:rPr>
      </w:pPr>
      <w:r>
        <w:rPr>
          <w:rFonts w:ascii="Arial" w:hAnsi="Arial" w:cs="Arial"/>
          <w:b/>
          <w:sz w:val="24"/>
          <w:szCs w:val="24"/>
        </w:rPr>
        <w:t>e</w:t>
      </w:r>
      <w:r w:rsidR="008C2A37" w:rsidRPr="00FB1C2A">
        <w:rPr>
          <w:rFonts w:ascii="Arial" w:hAnsi="Arial" w:cs="Arial"/>
          <w:b/>
          <w:sz w:val="24"/>
          <w:szCs w:val="24"/>
        </w:rPr>
        <w:t>)</w:t>
      </w:r>
      <w:r w:rsidR="008C2A37" w:rsidRPr="00FB1C2A">
        <w:rPr>
          <w:rFonts w:ascii="Arial" w:hAnsi="Arial" w:cs="Arial"/>
          <w:b/>
          <w:sz w:val="24"/>
          <w:szCs w:val="24"/>
        </w:rPr>
        <w:tab/>
      </w:r>
      <w:r w:rsidR="00C50D18">
        <w:rPr>
          <w:rFonts w:ascii="Arial" w:hAnsi="Arial" w:cs="Arial"/>
          <w:b/>
          <w:sz w:val="24"/>
          <w:szCs w:val="24"/>
        </w:rPr>
        <w:t>Common</w:t>
      </w:r>
      <w:r w:rsidR="004B5252">
        <w:rPr>
          <w:rFonts w:ascii="Arial" w:hAnsi="Arial" w:cs="Arial"/>
          <w:b/>
          <w:sz w:val="24"/>
          <w:szCs w:val="24"/>
        </w:rPr>
        <w:t xml:space="preserve"> Facility Area-</w:t>
      </w:r>
      <w:r w:rsidR="008C2A37" w:rsidRPr="00FB1C2A">
        <w:rPr>
          <w:rFonts w:ascii="Arial" w:hAnsi="Arial" w:cs="Arial"/>
          <w:b/>
          <w:sz w:val="24"/>
          <w:szCs w:val="24"/>
        </w:rPr>
        <w:t xml:space="preserve">Kitchen </w:t>
      </w:r>
      <w:r w:rsidR="004B5252">
        <w:rPr>
          <w:rFonts w:ascii="Arial" w:hAnsi="Arial" w:cs="Arial"/>
          <w:b/>
          <w:sz w:val="24"/>
          <w:szCs w:val="24"/>
        </w:rPr>
        <w:t>and Storage</w:t>
      </w:r>
    </w:p>
    <w:p w:rsidR="008C2A37" w:rsidRPr="00FB1C2A" w:rsidRDefault="004B5252" w:rsidP="005C0FAB">
      <w:pPr>
        <w:spacing w:before="240" w:after="0" w:line="240" w:lineRule="auto"/>
        <w:ind w:left="720"/>
        <w:jc w:val="both"/>
        <w:rPr>
          <w:rFonts w:ascii="Arial" w:hAnsi="Arial" w:cs="Arial"/>
          <w:sz w:val="24"/>
          <w:szCs w:val="24"/>
        </w:rPr>
      </w:pPr>
      <w:r w:rsidRPr="004B5252">
        <w:rPr>
          <w:rFonts w:ascii="Arial" w:hAnsi="Arial" w:cs="Arial"/>
          <w:b/>
          <w:sz w:val="24"/>
          <w:szCs w:val="24"/>
        </w:rPr>
        <w:t>Kitchen-</w:t>
      </w:r>
      <w:r w:rsidR="008C2A37" w:rsidRPr="00FB1C2A">
        <w:rPr>
          <w:rFonts w:ascii="Arial" w:hAnsi="Arial" w:cs="Arial"/>
          <w:sz w:val="24"/>
          <w:szCs w:val="24"/>
        </w:rPr>
        <w:t xml:space="preserve">Ideal kitchen size should not be less than 15x20 ft. a clear height of 8 ft. with built walls &amp; counters.  Recommended fuel for cooking meals for the camp should be LPG and if possible the use of solar cookers must be encouraged.  The kitchen should be well lit with ample room for ventilation.  Proper counters for placing burners, working tables, storage of groceries &amp; ration, washbasin, storage of crockery, cutlery and serving dishes and also place for garbage bins should be earmarked.  One Kitchen per site will be allowed. </w:t>
      </w:r>
    </w:p>
    <w:p w:rsidR="008C2A37" w:rsidRPr="00FB1C2A" w:rsidRDefault="008C2A37" w:rsidP="005C0FAB">
      <w:pPr>
        <w:spacing w:before="240" w:after="0" w:line="240" w:lineRule="auto"/>
        <w:ind w:firstLine="720"/>
        <w:jc w:val="both"/>
        <w:rPr>
          <w:rFonts w:ascii="Arial" w:hAnsi="Arial" w:cs="Arial"/>
          <w:sz w:val="24"/>
          <w:szCs w:val="24"/>
        </w:rPr>
      </w:pPr>
      <w:r w:rsidRPr="00FB1C2A">
        <w:rPr>
          <w:rFonts w:ascii="Arial" w:hAnsi="Arial" w:cs="Arial"/>
          <w:b/>
          <w:sz w:val="24"/>
          <w:szCs w:val="24"/>
        </w:rPr>
        <w:t>Storage :</w:t>
      </w:r>
      <w:r w:rsidRPr="00FB1C2A">
        <w:rPr>
          <w:rFonts w:ascii="Arial" w:hAnsi="Arial" w:cs="Arial"/>
          <w:sz w:val="24"/>
          <w:szCs w:val="24"/>
        </w:rPr>
        <w:t xml:space="preserve"> Separate &amp; easily accessible storage units would be required for:</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a)</w:t>
      </w:r>
      <w:r w:rsidRPr="00FB1C2A">
        <w:rPr>
          <w:rFonts w:ascii="Arial" w:hAnsi="Arial" w:cs="Arial"/>
          <w:sz w:val="24"/>
          <w:szCs w:val="24"/>
        </w:rPr>
        <w:tab/>
        <w:t>Ration</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b)</w:t>
      </w:r>
      <w:r w:rsidRPr="00FB1C2A">
        <w:rPr>
          <w:rFonts w:ascii="Arial" w:hAnsi="Arial" w:cs="Arial"/>
          <w:sz w:val="24"/>
          <w:szCs w:val="24"/>
        </w:rPr>
        <w:tab/>
        <w:t>Housekeeping goods</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c)</w:t>
      </w:r>
      <w:r w:rsidRPr="00FB1C2A">
        <w:rPr>
          <w:rFonts w:ascii="Arial" w:hAnsi="Arial" w:cs="Arial"/>
          <w:sz w:val="24"/>
          <w:szCs w:val="24"/>
        </w:rPr>
        <w:tab/>
        <w:t>Electrical goods</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d)</w:t>
      </w:r>
      <w:r w:rsidRPr="00FB1C2A">
        <w:rPr>
          <w:rFonts w:ascii="Arial" w:hAnsi="Arial" w:cs="Arial"/>
          <w:sz w:val="24"/>
          <w:szCs w:val="24"/>
        </w:rPr>
        <w:tab/>
        <w:t>Sanitary &amp; Plumbing goods</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e)</w:t>
      </w:r>
      <w:r w:rsidRPr="00FB1C2A">
        <w:rPr>
          <w:rFonts w:ascii="Arial" w:hAnsi="Arial" w:cs="Arial"/>
          <w:sz w:val="24"/>
          <w:szCs w:val="24"/>
        </w:rPr>
        <w:tab/>
        <w:t>Gardening tools</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f)</w:t>
      </w:r>
      <w:r w:rsidRPr="00FB1C2A">
        <w:rPr>
          <w:rFonts w:ascii="Arial" w:hAnsi="Arial" w:cs="Arial"/>
          <w:sz w:val="24"/>
          <w:szCs w:val="24"/>
        </w:rPr>
        <w:tab/>
        <w:t>Construction material</w:t>
      </w:r>
    </w:p>
    <w:p w:rsidR="008C2A37" w:rsidRPr="00FB1C2A"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g)</w:t>
      </w:r>
      <w:r w:rsidRPr="00FB1C2A">
        <w:rPr>
          <w:rFonts w:ascii="Arial" w:hAnsi="Arial" w:cs="Arial"/>
          <w:sz w:val="24"/>
          <w:szCs w:val="24"/>
        </w:rPr>
        <w:tab/>
        <w:t>Adventure equipment ( for adventure camps)</w:t>
      </w:r>
    </w:p>
    <w:p w:rsidR="00BC6925" w:rsidRPr="00FB1C2A" w:rsidRDefault="00BC6925" w:rsidP="005C0FAB">
      <w:pPr>
        <w:spacing w:before="240" w:after="0" w:line="240" w:lineRule="auto"/>
        <w:ind w:firstLine="720"/>
        <w:jc w:val="both"/>
        <w:rPr>
          <w:rFonts w:ascii="Arial" w:hAnsi="Arial" w:cs="Arial"/>
          <w:sz w:val="24"/>
          <w:szCs w:val="24"/>
        </w:rPr>
      </w:pPr>
      <w:r w:rsidRPr="00FB1C2A">
        <w:rPr>
          <w:rFonts w:ascii="Arial" w:hAnsi="Arial" w:cs="Arial"/>
          <w:sz w:val="24"/>
          <w:szCs w:val="24"/>
        </w:rPr>
        <w:t>h)</w:t>
      </w:r>
      <w:r w:rsidRPr="00FB1C2A">
        <w:rPr>
          <w:rFonts w:ascii="Arial" w:hAnsi="Arial" w:cs="Arial"/>
          <w:sz w:val="24"/>
          <w:szCs w:val="24"/>
        </w:rPr>
        <w:tab/>
      </w:r>
      <w:r w:rsidRPr="00D66915">
        <w:rPr>
          <w:rFonts w:ascii="Arial" w:hAnsi="Arial" w:cs="Arial"/>
          <w:b/>
          <w:sz w:val="24"/>
          <w:szCs w:val="24"/>
        </w:rPr>
        <w:t>First aid kit.</w:t>
      </w:r>
      <w:r w:rsidRPr="00D66915">
        <w:rPr>
          <w:rFonts w:ascii="Arial" w:hAnsi="Arial" w:cs="Arial"/>
          <w:b/>
          <w:sz w:val="24"/>
          <w:szCs w:val="24"/>
        </w:rPr>
        <w:tab/>
      </w:r>
    </w:p>
    <w:p w:rsidR="008C2A37" w:rsidRPr="00FB1C2A" w:rsidRDefault="007F7CBE" w:rsidP="005C0FAB">
      <w:pPr>
        <w:spacing w:before="240"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8C2A37" w:rsidRPr="00FB1C2A">
        <w:rPr>
          <w:rFonts w:ascii="Arial" w:hAnsi="Arial" w:cs="Arial"/>
          <w:b/>
          <w:sz w:val="24"/>
          <w:szCs w:val="24"/>
        </w:rPr>
        <w:t>SAFEY, HYGIENE, RESPONSIBLE STANDARDS, ENVIRONMENT FRIENDLY</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Responsible tourism friendly policy should be adopted for sustainable growth which also benefits the local community and does not adversely affect the local environment.</w:t>
      </w:r>
    </w:p>
    <w:p w:rsidR="008C2A37" w:rsidRPr="00FB1C2A" w:rsidRDefault="008C2A37" w:rsidP="00042B16">
      <w:pPr>
        <w:spacing w:before="240" w:after="0" w:line="240" w:lineRule="auto"/>
        <w:ind w:left="720"/>
        <w:jc w:val="both"/>
        <w:rPr>
          <w:rFonts w:ascii="Arial" w:hAnsi="Arial" w:cs="Arial"/>
          <w:sz w:val="24"/>
          <w:szCs w:val="24"/>
        </w:rPr>
      </w:pPr>
      <w:r w:rsidRPr="00FB1C2A">
        <w:rPr>
          <w:rFonts w:ascii="Arial" w:hAnsi="Arial" w:cs="Arial"/>
          <w:sz w:val="24"/>
          <w:szCs w:val="24"/>
        </w:rPr>
        <w:lastRenderedPageBreak/>
        <w:t>Special attention should be given for safety and security of the permanent residents and guests who use the facility.  Use of eco friendly practices and local products should be encouraged.</w:t>
      </w:r>
    </w:p>
    <w:p w:rsidR="008C2A37" w:rsidRPr="00FB1C2A" w:rsidRDefault="008C2A37" w:rsidP="00042B16">
      <w:pPr>
        <w:spacing w:before="240" w:after="0" w:line="240" w:lineRule="auto"/>
        <w:ind w:firstLine="720"/>
        <w:jc w:val="both"/>
        <w:rPr>
          <w:rFonts w:ascii="Arial" w:hAnsi="Arial" w:cs="Arial"/>
          <w:b/>
          <w:sz w:val="24"/>
          <w:szCs w:val="24"/>
        </w:rPr>
      </w:pPr>
      <w:r w:rsidRPr="00FB1C2A">
        <w:rPr>
          <w:rFonts w:ascii="Arial" w:hAnsi="Arial" w:cs="Arial"/>
          <w:b/>
          <w:sz w:val="24"/>
          <w:szCs w:val="24"/>
        </w:rPr>
        <w:t>(i)</w:t>
      </w:r>
      <w:r w:rsidRPr="00FB1C2A">
        <w:rPr>
          <w:rFonts w:ascii="Arial" w:hAnsi="Arial" w:cs="Arial"/>
          <w:b/>
          <w:sz w:val="24"/>
          <w:szCs w:val="24"/>
        </w:rPr>
        <w:tab/>
      </w:r>
      <w:r w:rsidRPr="00FB1C2A">
        <w:rPr>
          <w:rFonts w:ascii="Arial" w:hAnsi="Arial" w:cs="Arial"/>
          <w:b/>
          <w:caps/>
          <w:sz w:val="24"/>
          <w:szCs w:val="24"/>
        </w:rPr>
        <w:t>Camp Security &amp; Safety</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The facility of first aid should be available at the site and adequate first aid training should be provided to the staff.  A well defined mechanism should be available to handle a medical emergency.  There should also be a backup plan to handle emergencies as well as mechanism for evacuation in the need of any eventuality.  The camp management should maintain effective coordination with local medical establishments. </w:t>
      </w:r>
    </w:p>
    <w:p w:rsidR="008C2A37" w:rsidRPr="00FB1C2A" w:rsidRDefault="008C2A37" w:rsidP="00042B16">
      <w:pPr>
        <w:spacing w:before="240" w:after="0" w:line="240" w:lineRule="auto"/>
        <w:ind w:firstLine="720"/>
        <w:jc w:val="both"/>
        <w:rPr>
          <w:rFonts w:ascii="Arial" w:hAnsi="Arial" w:cs="Arial"/>
          <w:b/>
          <w:caps/>
          <w:sz w:val="24"/>
          <w:szCs w:val="24"/>
        </w:rPr>
      </w:pPr>
      <w:r w:rsidRPr="00FB1C2A">
        <w:rPr>
          <w:rFonts w:ascii="Arial" w:hAnsi="Arial" w:cs="Arial"/>
          <w:b/>
          <w:sz w:val="24"/>
          <w:szCs w:val="24"/>
        </w:rPr>
        <w:t>(ii)</w:t>
      </w:r>
      <w:r w:rsidRPr="00FB1C2A">
        <w:rPr>
          <w:rFonts w:ascii="Arial" w:hAnsi="Arial" w:cs="Arial"/>
          <w:b/>
          <w:caps/>
          <w:sz w:val="24"/>
          <w:szCs w:val="24"/>
        </w:rPr>
        <w:tab/>
        <w:t>Garbage / waste disposal</w:t>
      </w:r>
    </w:p>
    <w:p w:rsidR="00D66915"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Garbage should be segregated into biodegradable (kitchen waste etc.), non-bio-degradable (thermo coal products, aluminum foil, cigarette buts etc.) &amp; recyclable newspapers, bottles, cans etc.) Vermi-composting should be encouraged for the disposal of kitchen garbage.  Solid waste and sewage disposal should be carried out in an orderly and eco-friendly manner.  </w:t>
      </w:r>
    </w:p>
    <w:p w:rsidR="008C2A37" w:rsidRPr="00FB1C2A" w:rsidRDefault="008C2A37" w:rsidP="00042B16">
      <w:pPr>
        <w:spacing w:before="240" w:after="0" w:line="240" w:lineRule="auto"/>
        <w:ind w:firstLine="720"/>
        <w:jc w:val="both"/>
        <w:rPr>
          <w:rFonts w:ascii="Arial" w:hAnsi="Arial" w:cs="Arial"/>
          <w:b/>
          <w:caps/>
          <w:sz w:val="24"/>
          <w:szCs w:val="24"/>
        </w:rPr>
      </w:pPr>
      <w:r w:rsidRPr="00FB1C2A">
        <w:rPr>
          <w:rFonts w:ascii="Arial" w:hAnsi="Arial" w:cs="Arial"/>
          <w:b/>
          <w:sz w:val="24"/>
          <w:szCs w:val="24"/>
        </w:rPr>
        <w:t>(iii)</w:t>
      </w:r>
      <w:r w:rsidRPr="00FB1C2A">
        <w:rPr>
          <w:rFonts w:ascii="Arial" w:hAnsi="Arial" w:cs="Arial"/>
          <w:b/>
          <w:sz w:val="24"/>
          <w:szCs w:val="24"/>
        </w:rPr>
        <w:tab/>
      </w:r>
      <w:r w:rsidRPr="00FB1C2A">
        <w:rPr>
          <w:rFonts w:ascii="Arial" w:hAnsi="Arial" w:cs="Arial"/>
          <w:b/>
          <w:caps/>
          <w:sz w:val="24"/>
          <w:szCs w:val="24"/>
        </w:rPr>
        <w:t>Minimal use of plastic</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The use of plastic products and disposable cutlery / crockery made of plastic should be minimized / discouraged.</w:t>
      </w:r>
    </w:p>
    <w:p w:rsidR="008C2A37" w:rsidRPr="00FB1C2A" w:rsidRDefault="008C2A37" w:rsidP="00042B16">
      <w:pPr>
        <w:spacing w:before="240" w:after="0" w:line="240" w:lineRule="auto"/>
        <w:ind w:firstLine="720"/>
        <w:jc w:val="both"/>
        <w:rPr>
          <w:rFonts w:ascii="Arial" w:hAnsi="Arial" w:cs="Arial"/>
          <w:b/>
          <w:sz w:val="24"/>
          <w:szCs w:val="24"/>
        </w:rPr>
      </w:pPr>
      <w:r w:rsidRPr="00FB1C2A">
        <w:rPr>
          <w:rFonts w:ascii="Arial" w:hAnsi="Arial" w:cs="Arial"/>
          <w:b/>
          <w:sz w:val="24"/>
          <w:szCs w:val="24"/>
        </w:rPr>
        <w:t>(iv)</w:t>
      </w:r>
      <w:r w:rsidRPr="00FB1C2A">
        <w:rPr>
          <w:rFonts w:ascii="Arial" w:hAnsi="Arial" w:cs="Arial"/>
          <w:b/>
          <w:sz w:val="24"/>
          <w:szCs w:val="24"/>
        </w:rPr>
        <w:tab/>
      </w:r>
      <w:r w:rsidRPr="00FB1C2A">
        <w:rPr>
          <w:rFonts w:ascii="Arial" w:hAnsi="Arial" w:cs="Arial"/>
          <w:b/>
          <w:caps/>
          <w:sz w:val="24"/>
          <w:szCs w:val="24"/>
        </w:rPr>
        <w:t>Green Drive / Pollution control</w:t>
      </w:r>
      <w:r w:rsidRPr="00FB1C2A">
        <w:rPr>
          <w:rFonts w:ascii="Arial" w:hAnsi="Arial" w:cs="Arial"/>
          <w:b/>
          <w:sz w:val="24"/>
          <w:szCs w:val="24"/>
        </w:rPr>
        <w:t xml:space="preserve"> </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Greening of the camp site along with planting of trees and landscaping should be encouraged.  Use of chemical fertilizers should be discouraged and use of natural manures / fertilizers should be practiced.  Rain water harvesting measures should be encouraged and there should be one water bore well per 3 acres.  Efforts should be made to regulate noise, air and water pollution.</w:t>
      </w:r>
    </w:p>
    <w:p w:rsidR="008C2A37" w:rsidRPr="00FB1C2A" w:rsidRDefault="008C2A37" w:rsidP="00042B16">
      <w:pPr>
        <w:spacing w:before="240" w:after="0" w:line="240" w:lineRule="auto"/>
        <w:ind w:firstLine="720"/>
        <w:jc w:val="both"/>
        <w:rPr>
          <w:rFonts w:ascii="Arial" w:hAnsi="Arial" w:cs="Arial"/>
          <w:b/>
          <w:sz w:val="24"/>
          <w:szCs w:val="24"/>
        </w:rPr>
      </w:pPr>
      <w:r w:rsidRPr="00FB1C2A">
        <w:rPr>
          <w:rFonts w:ascii="Arial" w:hAnsi="Arial" w:cs="Arial"/>
          <w:b/>
          <w:sz w:val="24"/>
          <w:szCs w:val="24"/>
        </w:rPr>
        <w:t>(v)</w:t>
      </w:r>
      <w:r w:rsidRPr="00FB1C2A">
        <w:rPr>
          <w:rFonts w:ascii="Arial" w:hAnsi="Arial" w:cs="Arial"/>
          <w:b/>
          <w:sz w:val="24"/>
          <w:szCs w:val="24"/>
        </w:rPr>
        <w:tab/>
      </w:r>
      <w:r w:rsidRPr="00FB1C2A">
        <w:rPr>
          <w:rFonts w:ascii="Arial" w:hAnsi="Arial" w:cs="Arial"/>
          <w:b/>
          <w:caps/>
          <w:sz w:val="24"/>
          <w:szCs w:val="24"/>
        </w:rPr>
        <w:t>Fire Fighting measure</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Adequate fir fighting equipment should be available at the camp site.  Controlled burning of camp fires should be exercised with caution and fire drills should be held regularly for the staff.  Dry foliage, leaves, etc should be cleared away regularly to avoid fire.  In addition to the availability of sand and water buckets, modern fire extinguishers should be available on site and also frequently checked and serviced. </w:t>
      </w:r>
    </w:p>
    <w:p w:rsidR="00362CCE" w:rsidRPr="00042B16" w:rsidRDefault="00362CCE" w:rsidP="00042B16">
      <w:pPr>
        <w:pStyle w:val="ListParagraph"/>
        <w:numPr>
          <w:ilvl w:val="0"/>
          <w:numId w:val="23"/>
        </w:numPr>
        <w:spacing w:before="240" w:after="0" w:line="240" w:lineRule="auto"/>
        <w:jc w:val="both"/>
        <w:rPr>
          <w:rFonts w:ascii="Arial" w:hAnsi="Arial" w:cs="Arial"/>
          <w:b/>
          <w:sz w:val="24"/>
          <w:szCs w:val="24"/>
        </w:rPr>
      </w:pPr>
      <w:r w:rsidRPr="00042B16">
        <w:rPr>
          <w:rFonts w:ascii="Arial" w:hAnsi="Arial" w:cs="Arial"/>
          <w:b/>
          <w:sz w:val="24"/>
          <w:szCs w:val="24"/>
        </w:rPr>
        <w:t xml:space="preserve"> HEALTH &amp; HYGIENE</w:t>
      </w:r>
    </w:p>
    <w:p w:rsidR="002C0CC3" w:rsidRPr="00FB1C2A" w:rsidRDefault="00DB323D" w:rsidP="00042B16">
      <w:pPr>
        <w:spacing w:before="240" w:after="0" w:line="240" w:lineRule="auto"/>
        <w:ind w:left="720"/>
        <w:jc w:val="both"/>
        <w:rPr>
          <w:rFonts w:ascii="Arial" w:hAnsi="Arial" w:cs="Arial"/>
          <w:sz w:val="24"/>
          <w:szCs w:val="24"/>
        </w:rPr>
      </w:pPr>
      <w:r w:rsidRPr="00FB1C2A">
        <w:rPr>
          <w:rFonts w:ascii="Arial" w:hAnsi="Arial" w:cs="Arial"/>
          <w:sz w:val="24"/>
          <w:szCs w:val="24"/>
        </w:rPr>
        <w:t xml:space="preserve">Regular medical </w:t>
      </w:r>
      <w:r w:rsidR="004B5252" w:rsidRPr="00FB1C2A">
        <w:rPr>
          <w:rFonts w:ascii="Arial" w:hAnsi="Arial" w:cs="Arial"/>
          <w:sz w:val="24"/>
          <w:szCs w:val="24"/>
        </w:rPr>
        <w:t>checkup</w:t>
      </w:r>
      <w:r w:rsidRPr="00FB1C2A">
        <w:rPr>
          <w:rFonts w:ascii="Arial" w:hAnsi="Arial" w:cs="Arial"/>
          <w:sz w:val="24"/>
          <w:szCs w:val="24"/>
        </w:rPr>
        <w:t xml:space="preserve"> camp should be carried out and the staff should be trained about personal hygiene and cleanliness.</w:t>
      </w:r>
    </w:p>
    <w:p w:rsidR="00362CCE" w:rsidRDefault="00362CCE" w:rsidP="005C0FAB">
      <w:pPr>
        <w:spacing w:before="240" w:after="0" w:line="240" w:lineRule="auto"/>
        <w:jc w:val="both"/>
        <w:rPr>
          <w:rFonts w:ascii="Arial" w:hAnsi="Arial" w:cs="Arial"/>
          <w:sz w:val="24"/>
          <w:szCs w:val="24"/>
        </w:rPr>
      </w:pPr>
    </w:p>
    <w:p w:rsidR="004B5252" w:rsidRPr="00FB1C2A" w:rsidRDefault="004B5252" w:rsidP="005C0FAB">
      <w:pPr>
        <w:spacing w:before="240" w:after="0" w:line="240" w:lineRule="auto"/>
        <w:jc w:val="both"/>
        <w:rPr>
          <w:rFonts w:ascii="Arial" w:hAnsi="Arial" w:cs="Arial"/>
          <w:sz w:val="24"/>
          <w:szCs w:val="24"/>
        </w:rPr>
      </w:pPr>
    </w:p>
    <w:p w:rsidR="008C2A37" w:rsidRPr="00FB1C2A" w:rsidRDefault="001D2A54" w:rsidP="005C0FAB">
      <w:pPr>
        <w:spacing w:before="240" w:after="0" w:line="240" w:lineRule="auto"/>
        <w:jc w:val="both"/>
        <w:rPr>
          <w:rFonts w:ascii="Arial" w:hAnsi="Arial" w:cs="Arial"/>
          <w:b/>
          <w:caps/>
          <w:sz w:val="24"/>
          <w:szCs w:val="24"/>
        </w:rPr>
      </w:pPr>
      <w:r>
        <w:rPr>
          <w:rFonts w:ascii="Arial" w:hAnsi="Arial" w:cs="Arial"/>
          <w:b/>
          <w:sz w:val="24"/>
          <w:szCs w:val="24"/>
        </w:rPr>
        <w:t>4.</w:t>
      </w:r>
      <w:r>
        <w:rPr>
          <w:rFonts w:ascii="Arial" w:hAnsi="Arial" w:cs="Arial"/>
          <w:b/>
          <w:sz w:val="24"/>
          <w:szCs w:val="24"/>
        </w:rPr>
        <w:tab/>
      </w:r>
      <w:r w:rsidR="008C2A37" w:rsidRPr="00FB1C2A">
        <w:rPr>
          <w:rFonts w:ascii="Arial" w:hAnsi="Arial" w:cs="Arial"/>
          <w:b/>
          <w:caps/>
          <w:sz w:val="24"/>
          <w:szCs w:val="24"/>
        </w:rPr>
        <w:t>Approval authority</w:t>
      </w:r>
    </w:p>
    <w:p w:rsidR="008C2A37" w:rsidRDefault="008C2A37" w:rsidP="00042B16">
      <w:pPr>
        <w:spacing w:before="240" w:after="0" w:line="240" w:lineRule="auto"/>
        <w:ind w:firstLine="720"/>
        <w:jc w:val="both"/>
        <w:rPr>
          <w:rFonts w:ascii="Arial" w:hAnsi="Arial" w:cs="Arial"/>
          <w:b/>
          <w:sz w:val="24"/>
          <w:szCs w:val="24"/>
        </w:rPr>
      </w:pPr>
      <w:r w:rsidRPr="00FB1C2A">
        <w:rPr>
          <w:rFonts w:ascii="Arial" w:hAnsi="Arial" w:cs="Arial"/>
          <w:b/>
          <w:sz w:val="24"/>
          <w:szCs w:val="24"/>
        </w:rPr>
        <w:t>The CEO, PHTPB will be the final authority for approval of the project.</w:t>
      </w:r>
    </w:p>
    <w:p w:rsidR="00042B16" w:rsidRPr="00FB1C2A" w:rsidRDefault="00042B16" w:rsidP="00042B16">
      <w:pPr>
        <w:spacing w:before="240" w:after="0" w:line="240" w:lineRule="auto"/>
        <w:ind w:firstLine="720"/>
        <w:jc w:val="both"/>
        <w:rPr>
          <w:rFonts w:ascii="Arial" w:hAnsi="Arial" w:cs="Arial"/>
          <w:b/>
          <w:sz w:val="24"/>
          <w:szCs w:val="24"/>
        </w:rPr>
      </w:pPr>
    </w:p>
    <w:p w:rsidR="008C2A37" w:rsidRDefault="001D2A54" w:rsidP="005C0FAB">
      <w:pPr>
        <w:spacing w:before="240" w:after="0" w:line="240" w:lineRule="auto"/>
        <w:ind w:left="720" w:hanging="720"/>
        <w:jc w:val="both"/>
        <w:rPr>
          <w:rFonts w:ascii="Arial" w:hAnsi="Arial" w:cs="Arial"/>
          <w:b/>
          <w:caps/>
          <w:sz w:val="24"/>
          <w:szCs w:val="24"/>
        </w:rPr>
      </w:pPr>
      <w:r>
        <w:rPr>
          <w:rFonts w:ascii="Arial" w:hAnsi="Arial" w:cs="Arial"/>
          <w:b/>
          <w:caps/>
          <w:sz w:val="24"/>
          <w:szCs w:val="24"/>
        </w:rPr>
        <w:t>5.</w:t>
      </w:r>
      <w:r>
        <w:rPr>
          <w:rFonts w:ascii="Arial" w:hAnsi="Arial" w:cs="Arial"/>
          <w:b/>
          <w:caps/>
          <w:sz w:val="24"/>
          <w:szCs w:val="24"/>
        </w:rPr>
        <w:tab/>
      </w:r>
      <w:r w:rsidR="00B4153B">
        <w:rPr>
          <w:rFonts w:ascii="Arial" w:hAnsi="Arial" w:cs="Arial"/>
          <w:b/>
          <w:caps/>
          <w:sz w:val="24"/>
          <w:szCs w:val="24"/>
        </w:rPr>
        <w:t>number of tents required</w:t>
      </w:r>
      <w:r w:rsidR="008C2A37" w:rsidRPr="00FB1C2A">
        <w:rPr>
          <w:rFonts w:ascii="Arial" w:hAnsi="Arial" w:cs="Arial"/>
          <w:b/>
          <w:caps/>
          <w:sz w:val="24"/>
          <w:szCs w:val="24"/>
        </w:rPr>
        <w:t xml:space="preserve"> for different categories for camps</w:t>
      </w:r>
    </w:p>
    <w:p w:rsidR="00042B16" w:rsidRPr="00FB1C2A" w:rsidRDefault="00B4153B" w:rsidP="005C0FAB">
      <w:pPr>
        <w:spacing w:before="240" w:after="0" w:line="240" w:lineRule="auto"/>
        <w:ind w:left="720" w:hanging="720"/>
        <w:jc w:val="both"/>
        <w:rPr>
          <w:rFonts w:ascii="Arial" w:hAnsi="Arial" w:cs="Arial"/>
          <w:b/>
          <w:caps/>
          <w:sz w:val="24"/>
          <w:szCs w:val="24"/>
        </w:rPr>
      </w:pPr>
      <w:r>
        <w:rPr>
          <w:rFonts w:ascii="Arial" w:hAnsi="Arial" w:cs="Arial"/>
          <w:b/>
          <w:caps/>
          <w:sz w:val="24"/>
          <w:szCs w:val="24"/>
        </w:rPr>
        <w:t xml:space="preserve"> </w:t>
      </w:r>
      <w:r>
        <w:rPr>
          <w:rFonts w:ascii="Arial" w:hAnsi="Arial" w:cs="Arial"/>
          <w:b/>
          <w:caps/>
          <w:sz w:val="24"/>
          <w:szCs w:val="24"/>
        </w:rPr>
        <w:tab/>
      </w:r>
    </w:p>
    <w:tbl>
      <w:tblPr>
        <w:tblW w:w="4589"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537"/>
      </w:tblGrid>
      <w:tr w:rsidR="00B4153B" w:rsidRPr="00FB1C2A" w:rsidTr="00B4153B">
        <w:tc>
          <w:tcPr>
            <w:tcW w:w="2419" w:type="pct"/>
          </w:tcPr>
          <w:p w:rsidR="00B4153B" w:rsidRPr="00FB1C2A" w:rsidRDefault="00B4153B" w:rsidP="005C0FAB">
            <w:pPr>
              <w:spacing w:before="240" w:after="0" w:line="240" w:lineRule="auto"/>
              <w:jc w:val="both"/>
              <w:rPr>
                <w:rFonts w:ascii="Arial" w:hAnsi="Arial" w:cs="Arial"/>
                <w:b/>
                <w:sz w:val="24"/>
                <w:szCs w:val="24"/>
              </w:rPr>
            </w:pPr>
            <w:r w:rsidRPr="00FB1C2A">
              <w:rPr>
                <w:rFonts w:ascii="Arial" w:hAnsi="Arial" w:cs="Arial"/>
                <w:b/>
                <w:sz w:val="24"/>
                <w:szCs w:val="24"/>
              </w:rPr>
              <w:t>Sector</w:t>
            </w:r>
          </w:p>
        </w:tc>
        <w:tc>
          <w:tcPr>
            <w:tcW w:w="2581" w:type="pct"/>
          </w:tcPr>
          <w:p w:rsidR="00B4153B" w:rsidRPr="00FB1C2A" w:rsidRDefault="001D2A54" w:rsidP="001D2A54">
            <w:pPr>
              <w:spacing w:before="240" w:after="0" w:line="240" w:lineRule="auto"/>
              <w:jc w:val="both"/>
              <w:rPr>
                <w:rFonts w:ascii="Arial" w:hAnsi="Arial" w:cs="Arial"/>
                <w:b/>
                <w:sz w:val="24"/>
                <w:szCs w:val="24"/>
              </w:rPr>
            </w:pPr>
            <w:r>
              <w:rPr>
                <w:rFonts w:ascii="Arial" w:hAnsi="Arial" w:cs="Arial"/>
                <w:b/>
                <w:sz w:val="24"/>
                <w:szCs w:val="24"/>
              </w:rPr>
              <w:t>Maximum no.</w:t>
            </w:r>
            <w:r w:rsidR="00B4153B">
              <w:rPr>
                <w:rFonts w:ascii="Arial" w:hAnsi="Arial" w:cs="Arial"/>
                <w:b/>
                <w:sz w:val="24"/>
                <w:szCs w:val="24"/>
              </w:rPr>
              <w:t xml:space="preserve"> of </w:t>
            </w:r>
            <w:r>
              <w:rPr>
                <w:rFonts w:ascii="Arial" w:hAnsi="Arial" w:cs="Arial"/>
                <w:b/>
                <w:sz w:val="24"/>
                <w:szCs w:val="24"/>
              </w:rPr>
              <w:t>t</w:t>
            </w:r>
            <w:r w:rsidR="00B4153B">
              <w:rPr>
                <w:rFonts w:ascii="Arial" w:hAnsi="Arial" w:cs="Arial"/>
                <w:b/>
                <w:sz w:val="24"/>
                <w:szCs w:val="24"/>
              </w:rPr>
              <w:t>ents per acre</w:t>
            </w:r>
          </w:p>
        </w:tc>
      </w:tr>
      <w:tr w:rsidR="00B4153B" w:rsidRPr="00FB1C2A" w:rsidTr="00B4153B">
        <w:tc>
          <w:tcPr>
            <w:tcW w:w="2419" w:type="pct"/>
          </w:tcPr>
          <w:p w:rsidR="00B4153B" w:rsidRPr="00FB1C2A" w:rsidRDefault="00B4153B" w:rsidP="005C0FAB">
            <w:pPr>
              <w:spacing w:before="240" w:after="0" w:line="240" w:lineRule="auto"/>
              <w:jc w:val="both"/>
              <w:rPr>
                <w:rFonts w:ascii="Arial" w:hAnsi="Arial" w:cs="Arial"/>
                <w:sz w:val="24"/>
                <w:szCs w:val="24"/>
              </w:rPr>
            </w:pPr>
            <w:r w:rsidRPr="00FB1C2A">
              <w:rPr>
                <w:rFonts w:ascii="Arial" w:hAnsi="Arial" w:cs="Arial"/>
                <w:sz w:val="24"/>
                <w:szCs w:val="24"/>
              </w:rPr>
              <w:t>Wildlife*</w:t>
            </w:r>
          </w:p>
        </w:tc>
        <w:tc>
          <w:tcPr>
            <w:tcW w:w="2581" w:type="pct"/>
          </w:tcPr>
          <w:p w:rsidR="00B4153B" w:rsidRPr="00FB1C2A" w:rsidRDefault="00A7010C" w:rsidP="005C0FAB">
            <w:pPr>
              <w:spacing w:before="240" w:after="0" w:line="240" w:lineRule="auto"/>
              <w:jc w:val="center"/>
              <w:rPr>
                <w:rFonts w:ascii="Arial" w:hAnsi="Arial" w:cs="Arial"/>
                <w:sz w:val="24"/>
                <w:szCs w:val="24"/>
              </w:rPr>
            </w:pPr>
            <w:r>
              <w:rPr>
                <w:rFonts w:ascii="Arial" w:hAnsi="Arial" w:cs="Arial"/>
                <w:sz w:val="24"/>
                <w:szCs w:val="24"/>
              </w:rPr>
              <w:t>7</w:t>
            </w:r>
          </w:p>
        </w:tc>
      </w:tr>
      <w:tr w:rsidR="00B4153B" w:rsidRPr="00FB1C2A" w:rsidTr="00B4153B">
        <w:tc>
          <w:tcPr>
            <w:tcW w:w="2419" w:type="pct"/>
          </w:tcPr>
          <w:p w:rsidR="00B4153B" w:rsidRPr="00FB1C2A" w:rsidRDefault="00B4153B" w:rsidP="005C0FAB">
            <w:pPr>
              <w:spacing w:before="240" w:after="0" w:line="240" w:lineRule="auto"/>
              <w:jc w:val="both"/>
              <w:rPr>
                <w:rFonts w:ascii="Arial" w:hAnsi="Arial" w:cs="Arial"/>
                <w:sz w:val="24"/>
                <w:szCs w:val="24"/>
              </w:rPr>
            </w:pPr>
            <w:r w:rsidRPr="00FB1C2A">
              <w:rPr>
                <w:rFonts w:ascii="Arial" w:hAnsi="Arial" w:cs="Arial"/>
                <w:sz w:val="24"/>
                <w:szCs w:val="24"/>
              </w:rPr>
              <w:t>New Destinations</w:t>
            </w:r>
          </w:p>
        </w:tc>
        <w:tc>
          <w:tcPr>
            <w:tcW w:w="2581" w:type="pct"/>
          </w:tcPr>
          <w:p w:rsidR="00B4153B" w:rsidRPr="00FB1C2A" w:rsidRDefault="00A7010C" w:rsidP="005C0FAB">
            <w:pPr>
              <w:spacing w:before="240" w:after="0" w:line="240" w:lineRule="auto"/>
              <w:jc w:val="center"/>
              <w:rPr>
                <w:rFonts w:ascii="Arial" w:hAnsi="Arial" w:cs="Arial"/>
                <w:sz w:val="24"/>
                <w:szCs w:val="24"/>
              </w:rPr>
            </w:pPr>
            <w:r>
              <w:rPr>
                <w:rFonts w:ascii="Arial" w:hAnsi="Arial" w:cs="Arial"/>
                <w:sz w:val="24"/>
                <w:szCs w:val="24"/>
              </w:rPr>
              <w:t>7</w:t>
            </w:r>
          </w:p>
        </w:tc>
      </w:tr>
      <w:tr w:rsidR="00B4153B" w:rsidRPr="00FB1C2A" w:rsidTr="00B4153B">
        <w:tc>
          <w:tcPr>
            <w:tcW w:w="2419" w:type="pct"/>
          </w:tcPr>
          <w:p w:rsidR="00B4153B" w:rsidRPr="00FB1C2A" w:rsidRDefault="00B4153B" w:rsidP="005C0FAB">
            <w:pPr>
              <w:spacing w:before="240" w:after="0" w:line="240" w:lineRule="auto"/>
              <w:jc w:val="both"/>
              <w:rPr>
                <w:rFonts w:ascii="Arial" w:hAnsi="Arial" w:cs="Arial"/>
                <w:sz w:val="24"/>
                <w:szCs w:val="24"/>
              </w:rPr>
            </w:pPr>
            <w:r w:rsidRPr="00FB1C2A">
              <w:rPr>
                <w:rFonts w:ascii="Arial" w:hAnsi="Arial" w:cs="Arial"/>
                <w:sz w:val="24"/>
                <w:szCs w:val="24"/>
              </w:rPr>
              <w:t>Pilgrimage</w:t>
            </w:r>
          </w:p>
        </w:tc>
        <w:tc>
          <w:tcPr>
            <w:tcW w:w="2581" w:type="pct"/>
          </w:tcPr>
          <w:p w:rsidR="00B4153B" w:rsidRPr="00FB1C2A" w:rsidRDefault="00A7010C" w:rsidP="005C0FAB">
            <w:pPr>
              <w:spacing w:before="240" w:after="0" w:line="240" w:lineRule="auto"/>
              <w:jc w:val="center"/>
              <w:rPr>
                <w:rFonts w:ascii="Arial" w:hAnsi="Arial" w:cs="Arial"/>
                <w:sz w:val="24"/>
                <w:szCs w:val="24"/>
              </w:rPr>
            </w:pPr>
            <w:r>
              <w:rPr>
                <w:rFonts w:ascii="Arial" w:hAnsi="Arial" w:cs="Arial"/>
                <w:sz w:val="24"/>
                <w:szCs w:val="24"/>
              </w:rPr>
              <w:t>10</w:t>
            </w:r>
          </w:p>
        </w:tc>
      </w:tr>
      <w:tr w:rsidR="00B4153B" w:rsidRPr="00FB1C2A" w:rsidTr="00B4153B">
        <w:tc>
          <w:tcPr>
            <w:tcW w:w="2419" w:type="pct"/>
          </w:tcPr>
          <w:p w:rsidR="00B4153B" w:rsidRPr="00FB1C2A" w:rsidRDefault="00B4153B" w:rsidP="005C0FAB">
            <w:pPr>
              <w:spacing w:before="240" w:after="0" w:line="240" w:lineRule="auto"/>
              <w:jc w:val="both"/>
              <w:rPr>
                <w:rFonts w:ascii="Arial" w:hAnsi="Arial" w:cs="Arial"/>
                <w:sz w:val="24"/>
                <w:szCs w:val="24"/>
              </w:rPr>
            </w:pPr>
            <w:r w:rsidRPr="00FB1C2A">
              <w:rPr>
                <w:rFonts w:ascii="Arial" w:hAnsi="Arial" w:cs="Arial"/>
                <w:sz w:val="24"/>
                <w:szCs w:val="24"/>
              </w:rPr>
              <w:t>Adventure</w:t>
            </w:r>
          </w:p>
        </w:tc>
        <w:tc>
          <w:tcPr>
            <w:tcW w:w="2581" w:type="pct"/>
          </w:tcPr>
          <w:p w:rsidR="00B4153B" w:rsidRPr="00FB1C2A" w:rsidRDefault="00A7010C" w:rsidP="005C0FAB">
            <w:pPr>
              <w:spacing w:before="240" w:after="0" w:line="240" w:lineRule="auto"/>
              <w:jc w:val="center"/>
              <w:rPr>
                <w:rFonts w:ascii="Arial" w:hAnsi="Arial" w:cs="Arial"/>
                <w:sz w:val="24"/>
                <w:szCs w:val="24"/>
              </w:rPr>
            </w:pPr>
            <w:r>
              <w:rPr>
                <w:rFonts w:ascii="Arial" w:hAnsi="Arial" w:cs="Arial"/>
                <w:sz w:val="24"/>
                <w:szCs w:val="24"/>
              </w:rPr>
              <w:t>7</w:t>
            </w:r>
          </w:p>
        </w:tc>
      </w:tr>
      <w:tr w:rsidR="00B4153B" w:rsidRPr="00FB1C2A" w:rsidTr="00B4153B">
        <w:tc>
          <w:tcPr>
            <w:tcW w:w="2419" w:type="pct"/>
          </w:tcPr>
          <w:p w:rsidR="00B4153B" w:rsidRPr="00FB1C2A" w:rsidRDefault="00B4153B" w:rsidP="005C0FAB">
            <w:pPr>
              <w:spacing w:before="240" w:after="0" w:line="240" w:lineRule="auto"/>
              <w:jc w:val="both"/>
              <w:rPr>
                <w:rFonts w:ascii="Arial" w:hAnsi="Arial" w:cs="Arial"/>
                <w:sz w:val="24"/>
                <w:szCs w:val="24"/>
              </w:rPr>
            </w:pPr>
            <w:r w:rsidRPr="00FB1C2A">
              <w:rPr>
                <w:rFonts w:ascii="Arial" w:hAnsi="Arial" w:cs="Arial"/>
                <w:sz w:val="24"/>
                <w:szCs w:val="24"/>
              </w:rPr>
              <w:t>Festivals &amp; Events</w:t>
            </w:r>
          </w:p>
        </w:tc>
        <w:tc>
          <w:tcPr>
            <w:tcW w:w="2581" w:type="pct"/>
          </w:tcPr>
          <w:p w:rsidR="00B4153B" w:rsidRPr="00FB1C2A" w:rsidRDefault="00A7010C" w:rsidP="005C0FAB">
            <w:pPr>
              <w:spacing w:before="240" w:after="0" w:line="240" w:lineRule="auto"/>
              <w:jc w:val="center"/>
              <w:rPr>
                <w:rFonts w:ascii="Arial" w:hAnsi="Arial" w:cs="Arial"/>
                <w:sz w:val="24"/>
                <w:szCs w:val="24"/>
              </w:rPr>
            </w:pPr>
            <w:r>
              <w:rPr>
                <w:rFonts w:ascii="Arial" w:hAnsi="Arial" w:cs="Arial"/>
                <w:sz w:val="24"/>
                <w:szCs w:val="24"/>
              </w:rPr>
              <w:t>7</w:t>
            </w:r>
          </w:p>
        </w:tc>
      </w:tr>
    </w:tbl>
    <w:p w:rsidR="008C2A37" w:rsidRPr="00FB1C2A" w:rsidRDefault="008C2A37" w:rsidP="005C0FAB">
      <w:pPr>
        <w:spacing w:before="240" w:after="0" w:line="240" w:lineRule="auto"/>
        <w:jc w:val="both"/>
        <w:rPr>
          <w:rFonts w:ascii="Arial" w:hAnsi="Arial" w:cs="Arial"/>
          <w:b/>
          <w:sz w:val="24"/>
          <w:szCs w:val="24"/>
        </w:rPr>
      </w:pPr>
    </w:p>
    <w:p w:rsidR="008C2A37" w:rsidRPr="00FB1C2A" w:rsidRDefault="00535FB5" w:rsidP="005C0FAB">
      <w:pPr>
        <w:spacing w:before="240" w:after="0" w:line="240" w:lineRule="auto"/>
        <w:jc w:val="both"/>
        <w:rPr>
          <w:rFonts w:ascii="Arial" w:hAnsi="Arial" w:cs="Arial"/>
          <w:b/>
          <w:caps/>
          <w:sz w:val="24"/>
          <w:szCs w:val="24"/>
        </w:rPr>
      </w:pPr>
      <w:r>
        <w:rPr>
          <w:rFonts w:ascii="Arial" w:hAnsi="Arial" w:cs="Arial"/>
          <w:b/>
          <w:sz w:val="24"/>
          <w:szCs w:val="24"/>
        </w:rPr>
        <w:t>6.</w:t>
      </w:r>
      <w:r>
        <w:rPr>
          <w:rFonts w:ascii="Arial" w:hAnsi="Arial" w:cs="Arial"/>
          <w:b/>
          <w:sz w:val="24"/>
          <w:szCs w:val="24"/>
        </w:rPr>
        <w:tab/>
      </w:r>
      <w:r w:rsidR="008C2A37" w:rsidRPr="00FB1C2A">
        <w:rPr>
          <w:rFonts w:ascii="Arial" w:hAnsi="Arial" w:cs="Arial"/>
          <w:b/>
          <w:caps/>
          <w:sz w:val="24"/>
          <w:szCs w:val="24"/>
        </w:rPr>
        <w:t>Participation of local community</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All efforts should be made to encourage participation of the local community in the tourism related activities of the camp sites.  Training and sensitization of the members of the local communities should be </w:t>
      </w:r>
      <w:r w:rsidR="00EF140F" w:rsidRPr="00FB1C2A">
        <w:rPr>
          <w:rFonts w:ascii="Arial" w:hAnsi="Arial" w:cs="Arial"/>
          <w:sz w:val="24"/>
          <w:szCs w:val="24"/>
        </w:rPr>
        <w:t>undertaken</w:t>
      </w:r>
      <w:r w:rsidRPr="00FB1C2A">
        <w:rPr>
          <w:rFonts w:ascii="Arial" w:hAnsi="Arial" w:cs="Arial"/>
          <w:sz w:val="24"/>
          <w:szCs w:val="24"/>
        </w:rPr>
        <w:t xml:space="preserve"> for capacity building and for creating awareness about economic benefits of tourism to the local communities  Tourists / campers should be sensitized about the socio-cultural traditions of the local communities through brochures and welcome address.</w:t>
      </w:r>
    </w:p>
    <w:p w:rsidR="008C2A37" w:rsidRPr="00FB1C2A" w:rsidRDefault="00535FB5" w:rsidP="005C0FAB">
      <w:pPr>
        <w:spacing w:before="240" w:after="0" w:line="240" w:lineRule="auto"/>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8C2A37" w:rsidRPr="00FB1C2A">
        <w:rPr>
          <w:rFonts w:ascii="Arial" w:hAnsi="Arial" w:cs="Arial"/>
          <w:b/>
          <w:caps/>
          <w:sz w:val="24"/>
          <w:szCs w:val="24"/>
        </w:rPr>
        <w:t>Carrying Capacity</w:t>
      </w:r>
      <w:r w:rsidR="008C2A37" w:rsidRPr="00FB1C2A">
        <w:rPr>
          <w:rFonts w:ascii="Arial" w:hAnsi="Arial" w:cs="Arial"/>
          <w:b/>
          <w:sz w:val="24"/>
          <w:szCs w:val="24"/>
        </w:rPr>
        <w:t xml:space="preserve"> </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 xml:space="preserve">Carrying capacity must be kept in mind for wild life / adventure / new destinations campsites. There should be a minimum separation of 500 meters between campsites and no more than two campsites in an area of one sq kilometer.  The maximum number of campsites for a destination must be planned ahead as part of the camping master plan. </w:t>
      </w:r>
    </w:p>
    <w:p w:rsidR="008C2A37" w:rsidRDefault="008C2A37" w:rsidP="005C0FAB">
      <w:pPr>
        <w:spacing w:before="240" w:after="0" w:line="240" w:lineRule="auto"/>
        <w:jc w:val="both"/>
        <w:rPr>
          <w:rFonts w:ascii="Arial" w:hAnsi="Arial" w:cs="Arial"/>
          <w:sz w:val="24"/>
          <w:szCs w:val="24"/>
        </w:rPr>
      </w:pPr>
      <w:r w:rsidRPr="00FB1C2A">
        <w:rPr>
          <w:rFonts w:ascii="Arial" w:hAnsi="Arial" w:cs="Arial"/>
          <w:sz w:val="24"/>
          <w:szCs w:val="24"/>
        </w:rPr>
        <w:tab/>
        <w:t xml:space="preserve">Congestion of campsites must be avoided at all costs. </w:t>
      </w:r>
    </w:p>
    <w:p w:rsidR="008C2A37" w:rsidRPr="00FB1C2A" w:rsidRDefault="00535FB5" w:rsidP="00535FB5">
      <w:pPr>
        <w:spacing w:before="240" w:after="0" w:line="240" w:lineRule="auto"/>
        <w:ind w:left="720" w:hanging="720"/>
        <w:jc w:val="both"/>
        <w:rPr>
          <w:rFonts w:ascii="Arial" w:hAnsi="Arial" w:cs="Arial"/>
          <w:b/>
          <w:caps/>
          <w:sz w:val="24"/>
          <w:szCs w:val="24"/>
        </w:rPr>
      </w:pPr>
      <w:r>
        <w:rPr>
          <w:rFonts w:ascii="Arial" w:hAnsi="Arial" w:cs="Arial"/>
          <w:b/>
          <w:sz w:val="24"/>
          <w:szCs w:val="24"/>
        </w:rPr>
        <w:lastRenderedPageBreak/>
        <w:t>8</w:t>
      </w:r>
      <w:r w:rsidR="00042B16">
        <w:rPr>
          <w:rFonts w:ascii="Arial" w:hAnsi="Arial" w:cs="Arial"/>
          <w:b/>
          <w:sz w:val="24"/>
          <w:szCs w:val="24"/>
        </w:rPr>
        <w:t>.</w:t>
      </w:r>
      <w:r w:rsidR="008C2A37" w:rsidRPr="00FB1C2A">
        <w:rPr>
          <w:rFonts w:ascii="Arial" w:hAnsi="Arial" w:cs="Arial"/>
          <w:b/>
          <w:sz w:val="24"/>
          <w:szCs w:val="24"/>
        </w:rPr>
        <w:tab/>
      </w:r>
      <w:r w:rsidR="008C2A37" w:rsidRPr="00FB1C2A">
        <w:rPr>
          <w:rFonts w:ascii="Arial" w:hAnsi="Arial" w:cs="Arial"/>
          <w:b/>
          <w:caps/>
          <w:sz w:val="24"/>
          <w:szCs w:val="24"/>
        </w:rPr>
        <w:t>Financial support available to successful applicants</w:t>
      </w:r>
      <w:r>
        <w:rPr>
          <w:rFonts w:ascii="Arial" w:hAnsi="Arial" w:cs="Arial"/>
          <w:b/>
          <w:caps/>
          <w:sz w:val="24"/>
          <w:szCs w:val="24"/>
        </w:rPr>
        <w:t xml:space="preserve"> FOR CAMP SITES.</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Successful applicants will be entitled to the following support, which will only be available as long as the property remains a registered member of the scheme and abides fully by its terms and conditions:</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Energy and water tariff levied at domestic rates as per the Punjab Industrial Policy 2009.</w:t>
      </w:r>
    </w:p>
    <w:p w:rsidR="008C2A37" w:rsidRPr="00FB1C2A" w:rsidRDefault="00F54EF6" w:rsidP="005C0FAB">
      <w:pPr>
        <w:spacing w:before="240" w:after="0" w:line="240" w:lineRule="auto"/>
        <w:jc w:val="both"/>
        <w:rPr>
          <w:rFonts w:ascii="Arial" w:hAnsi="Arial" w:cs="Arial"/>
          <w:b/>
          <w:caps/>
          <w:sz w:val="24"/>
          <w:szCs w:val="24"/>
        </w:rPr>
      </w:pPr>
      <w:r>
        <w:rPr>
          <w:rFonts w:ascii="Arial" w:hAnsi="Arial" w:cs="Arial"/>
          <w:b/>
          <w:caps/>
          <w:sz w:val="24"/>
          <w:szCs w:val="24"/>
        </w:rPr>
        <w:t>9</w:t>
      </w:r>
      <w:r w:rsidR="008C2A37" w:rsidRPr="00FB1C2A">
        <w:rPr>
          <w:rFonts w:ascii="Arial" w:hAnsi="Arial" w:cs="Arial"/>
          <w:b/>
          <w:caps/>
          <w:sz w:val="24"/>
          <w:szCs w:val="24"/>
        </w:rPr>
        <w:t xml:space="preserve">. </w:t>
      </w:r>
      <w:r w:rsidR="008C2A37" w:rsidRPr="00FB1C2A">
        <w:rPr>
          <w:rFonts w:ascii="Arial" w:hAnsi="Arial" w:cs="Arial"/>
          <w:b/>
          <w:caps/>
          <w:sz w:val="24"/>
          <w:szCs w:val="24"/>
        </w:rPr>
        <w:tab/>
        <w:t>Promotion and marketing</w:t>
      </w:r>
    </w:p>
    <w:p w:rsidR="008C2A37" w:rsidRPr="00FB1C2A" w:rsidRDefault="008C2A37" w:rsidP="005C0FAB">
      <w:pPr>
        <w:spacing w:before="240" w:after="0" w:line="240" w:lineRule="auto"/>
        <w:ind w:left="720"/>
        <w:jc w:val="both"/>
        <w:rPr>
          <w:rFonts w:ascii="Arial" w:hAnsi="Arial" w:cs="Arial"/>
          <w:sz w:val="24"/>
          <w:szCs w:val="24"/>
        </w:rPr>
      </w:pPr>
      <w:r w:rsidRPr="00FB1C2A">
        <w:rPr>
          <w:rFonts w:ascii="Arial" w:hAnsi="Arial" w:cs="Arial"/>
          <w:sz w:val="24"/>
          <w:szCs w:val="24"/>
        </w:rPr>
        <w:t>The Eco-tourism wing of PHTPB would undertake initiatives and campaigns to promote the camping facilities located all across the state.</w:t>
      </w:r>
    </w:p>
    <w:p w:rsidR="008C2A37" w:rsidRPr="00FB1C2A" w:rsidRDefault="008C2A37" w:rsidP="005C0FAB">
      <w:pPr>
        <w:spacing w:before="240" w:after="0" w:line="240" w:lineRule="auto"/>
        <w:jc w:val="both"/>
        <w:rPr>
          <w:rFonts w:ascii="Arial" w:hAnsi="Arial" w:cs="Arial"/>
          <w:sz w:val="24"/>
          <w:szCs w:val="24"/>
        </w:rPr>
      </w:pPr>
    </w:p>
    <w:p w:rsidR="008C2A37" w:rsidRPr="00FB1C2A" w:rsidRDefault="008C2A37" w:rsidP="005C0FAB">
      <w:pPr>
        <w:spacing w:before="240" w:after="0" w:line="240" w:lineRule="auto"/>
        <w:jc w:val="both"/>
        <w:rPr>
          <w:rFonts w:ascii="Arial" w:hAnsi="Arial" w:cs="Arial"/>
          <w:sz w:val="24"/>
          <w:szCs w:val="24"/>
        </w:rPr>
      </w:pPr>
    </w:p>
    <w:p w:rsidR="008C2A37" w:rsidRPr="00FB1C2A" w:rsidRDefault="008C2A37" w:rsidP="005C0FAB">
      <w:pPr>
        <w:spacing w:before="240" w:after="0" w:line="240" w:lineRule="auto"/>
        <w:jc w:val="both"/>
        <w:rPr>
          <w:rFonts w:ascii="Arial" w:hAnsi="Arial" w:cs="Arial"/>
          <w:sz w:val="24"/>
          <w:szCs w:val="24"/>
        </w:rPr>
      </w:pPr>
    </w:p>
    <w:p w:rsidR="008C2A37" w:rsidRPr="00FB1C2A" w:rsidRDefault="008C2A37" w:rsidP="005C0FAB">
      <w:pPr>
        <w:spacing w:before="240" w:after="0" w:line="240" w:lineRule="auto"/>
        <w:jc w:val="both"/>
        <w:rPr>
          <w:rFonts w:ascii="Arial" w:hAnsi="Arial" w:cs="Arial"/>
          <w:sz w:val="24"/>
          <w:szCs w:val="24"/>
        </w:rPr>
      </w:pPr>
    </w:p>
    <w:p w:rsidR="008C2A37" w:rsidRPr="00FB1C2A" w:rsidRDefault="008C2A37" w:rsidP="005C0FAB">
      <w:pPr>
        <w:spacing w:before="240" w:after="0" w:line="240" w:lineRule="auto"/>
        <w:jc w:val="both"/>
        <w:rPr>
          <w:rFonts w:ascii="Arial" w:hAnsi="Arial" w:cs="Arial"/>
          <w:sz w:val="24"/>
          <w:szCs w:val="24"/>
        </w:rPr>
      </w:pPr>
    </w:p>
    <w:p w:rsidR="008C2A37" w:rsidRPr="00FB1C2A" w:rsidRDefault="008C2A37" w:rsidP="005C0FAB">
      <w:pPr>
        <w:spacing w:before="240" w:after="0" w:line="240" w:lineRule="auto"/>
        <w:jc w:val="both"/>
        <w:rPr>
          <w:rFonts w:ascii="Arial" w:hAnsi="Arial" w:cs="Arial"/>
          <w:sz w:val="24"/>
          <w:szCs w:val="24"/>
        </w:rPr>
      </w:pPr>
    </w:p>
    <w:p w:rsidR="008C2A37" w:rsidRPr="00FB1C2A" w:rsidRDefault="008C2A37" w:rsidP="005C0FAB">
      <w:pPr>
        <w:spacing w:before="240" w:after="0" w:line="240" w:lineRule="auto"/>
        <w:jc w:val="both"/>
        <w:rPr>
          <w:rFonts w:ascii="Arial" w:hAnsi="Arial" w:cs="Arial"/>
          <w:sz w:val="24"/>
          <w:szCs w:val="24"/>
        </w:rPr>
      </w:pPr>
    </w:p>
    <w:p w:rsidR="00EA4A55" w:rsidRPr="00FB1C2A" w:rsidRDefault="00EA4A55" w:rsidP="005C0FAB">
      <w:pPr>
        <w:spacing w:before="240" w:after="0" w:line="240" w:lineRule="auto"/>
        <w:jc w:val="both"/>
        <w:rPr>
          <w:rFonts w:ascii="Arial" w:hAnsi="Arial" w:cs="Arial"/>
          <w:sz w:val="24"/>
          <w:szCs w:val="24"/>
        </w:rPr>
      </w:pPr>
    </w:p>
    <w:p w:rsidR="00A0538C" w:rsidRDefault="00A0538C" w:rsidP="005C0FAB">
      <w:pPr>
        <w:spacing w:before="240" w:after="0" w:line="240" w:lineRule="auto"/>
        <w:jc w:val="both"/>
        <w:rPr>
          <w:rFonts w:ascii="Arial" w:hAnsi="Arial" w:cs="Arial"/>
          <w:sz w:val="24"/>
          <w:szCs w:val="24"/>
        </w:rPr>
      </w:pPr>
      <w:r w:rsidRPr="00FB1C2A">
        <w:rPr>
          <w:rFonts w:ascii="Arial" w:hAnsi="Arial" w:cs="Arial"/>
          <w:sz w:val="24"/>
          <w:szCs w:val="24"/>
        </w:rPr>
        <w:t xml:space="preserve">   </w:t>
      </w:r>
    </w:p>
    <w:p w:rsidR="005F5FEB" w:rsidRDefault="005F5FEB" w:rsidP="005C0FAB">
      <w:pPr>
        <w:spacing w:before="240" w:after="0" w:line="240" w:lineRule="auto"/>
        <w:jc w:val="both"/>
        <w:rPr>
          <w:rFonts w:ascii="Arial" w:hAnsi="Arial" w:cs="Arial"/>
          <w:sz w:val="24"/>
          <w:szCs w:val="24"/>
        </w:rPr>
      </w:pPr>
    </w:p>
    <w:p w:rsidR="005F5FEB" w:rsidRDefault="005F5FEB" w:rsidP="005C0FAB">
      <w:pPr>
        <w:spacing w:before="240" w:after="0" w:line="240" w:lineRule="auto"/>
        <w:jc w:val="both"/>
        <w:rPr>
          <w:rFonts w:ascii="Arial" w:hAnsi="Arial" w:cs="Arial"/>
          <w:sz w:val="24"/>
          <w:szCs w:val="24"/>
        </w:rPr>
      </w:pPr>
    </w:p>
    <w:p w:rsidR="005F5FEB" w:rsidRDefault="005F5FEB" w:rsidP="005C0FAB">
      <w:pPr>
        <w:spacing w:before="240" w:after="0" w:line="240" w:lineRule="auto"/>
        <w:jc w:val="both"/>
        <w:rPr>
          <w:rFonts w:ascii="Arial" w:hAnsi="Arial" w:cs="Arial"/>
          <w:sz w:val="24"/>
          <w:szCs w:val="24"/>
        </w:rPr>
      </w:pPr>
    </w:p>
    <w:p w:rsidR="005F5FEB" w:rsidRDefault="005F5FEB" w:rsidP="005C0FAB">
      <w:pPr>
        <w:spacing w:before="240" w:after="0" w:line="240" w:lineRule="auto"/>
        <w:jc w:val="both"/>
        <w:rPr>
          <w:rFonts w:ascii="Arial" w:hAnsi="Arial" w:cs="Arial"/>
          <w:sz w:val="24"/>
          <w:szCs w:val="24"/>
        </w:rPr>
      </w:pPr>
    </w:p>
    <w:p w:rsidR="005F5FEB" w:rsidRDefault="005F5FEB" w:rsidP="005C0FAB">
      <w:pPr>
        <w:spacing w:before="240" w:after="0" w:line="240" w:lineRule="auto"/>
        <w:jc w:val="both"/>
        <w:rPr>
          <w:rFonts w:ascii="Arial" w:hAnsi="Arial" w:cs="Arial"/>
          <w:sz w:val="24"/>
          <w:szCs w:val="24"/>
        </w:rPr>
      </w:pPr>
    </w:p>
    <w:p w:rsidR="005F5FEB" w:rsidRDefault="005F5FEB" w:rsidP="005C0FAB">
      <w:pPr>
        <w:spacing w:before="240" w:after="0" w:line="240" w:lineRule="auto"/>
        <w:jc w:val="both"/>
        <w:rPr>
          <w:rFonts w:ascii="Arial" w:hAnsi="Arial" w:cs="Arial"/>
          <w:sz w:val="24"/>
          <w:szCs w:val="24"/>
        </w:rPr>
      </w:pPr>
    </w:p>
    <w:sectPr w:rsidR="005F5FEB" w:rsidSect="00DF128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5ED" w:rsidRDefault="009665ED" w:rsidP="00EA4A55">
      <w:pPr>
        <w:spacing w:after="0" w:line="240" w:lineRule="auto"/>
      </w:pPr>
      <w:r>
        <w:separator/>
      </w:r>
    </w:p>
  </w:endnote>
  <w:endnote w:type="continuationSeparator" w:id="1">
    <w:p w:rsidR="009665ED" w:rsidRDefault="009665ED" w:rsidP="00EA4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018"/>
      <w:docPartObj>
        <w:docPartGallery w:val="Page Numbers (Bottom of Page)"/>
        <w:docPartUnique/>
      </w:docPartObj>
    </w:sdtPr>
    <w:sdtContent>
      <w:p w:rsidR="00D026C3" w:rsidRDefault="00AA6B2A">
        <w:pPr>
          <w:pStyle w:val="Footer"/>
          <w:jc w:val="center"/>
        </w:pPr>
        <w:fldSimple w:instr=" PAGE   \* MERGEFORMAT ">
          <w:r w:rsidR="00BF2192">
            <w:rPr>
              <w:noProof/>
            </w:rPr>
            <w:t>4</w:t>
          </w:r>
        </w:fldSimple>
      </w:p>
    </w:sdtContent>
  </w:sdt>
  <w:p w:rsidR="00D026C3" w:rsidRDefault="00D02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5ED" w:rsidRDefault="009665ED" w:rsidP="00EA4A55">
      <w:pPr>
        <w:spacing w:after="0" w:line="240" w:lineRule="auto"/>
      </w:pPr>
      <w:r>
        <w:separator/>
      </w:r>
    </w:p>
  </w:footnote>
  <w:footnote w:type="continuationSeparator" w:id="1">
    <w:p w:rsidR="009665ED" w:rsidRDefault="009665ED" w:rsidP="00EA4A55">
      <w:pPr>
        <w:spacing w:after="0" w:line="240" w:lineRule="auto"/>
      </w:pPr>
      <w:r>
        <w:continuationSeparator/>
      </w:r>
    </w:p>
  </w:footnote>
  <w:footnote w:id="2">
    <w:p w:rsidR="000A7197" w:rsidRDefault="000A719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BD"/>
    <w:multiLevelType w:val="hybridMultilevel"/>
    <w:tmpl w:val="26F2916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D520C"/>
    <w:multiLevelType w:val="hybridMultilevel"/>
    <w:tmpl w:val="D7F20878"/>
    <w:lvl w:ilvl="0" w:tplc="D6B20C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0A72F9"/>
    <w:multiLevelType w:val="hybridMultilevel"/>
    <w:tmpl w:val="E7962D82"/>
    <w:lvl w:ilvl="0" w:tplc="150A65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1340C"/>
    <w:multiLevelType w:val="hybridMultilevel"/>
    <w:tmpl w:val="4754D0FE"/>
    <w:lvl w:ilvl="0" w:tplc="6DBEAC08">
      <w:start w:val="1"/>
      <w:numFmt w:val="lowerLetter"/>
      <w:lvlText w:val="%1."/>
      <w:lvlJc w:val="left"/>
      <w:pPr>
        <w:tabs>
          <w:tab w:val="num" w:pos="2070"/>
        </w:tabs>
        <w:ind w:left="2070" w:hanging="45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08973981"/>
    <w:multiLevelType w:val="hybridMultilevel"/>
    <w:tmpl w:val="B8EE032A"/>
    <w:lvl w:ilvl="0" w:tplc="07ACBC3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D15393"/>
    <w:multiLevelType w:val="hybridMultilevel"/>
    <w:tmpl w:val="9E12A9B4"/>
    <w:lvl w:ilvl="0" w:tplc="B54A46E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F07A4"/>
    <w:multiLevelType w:val="hybridMultilevel"/>
    <w:tmpl w:val="C352BFDE"/>
    <w:lvl w:ilvl="0" w:tplc="D5300A48">
      <w:start w:val="1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33B62BE"/>
    <w:multiLevelType w:val="hybridMultilevel"/>
    <w:tmpl w:val="6FA47C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485D71"/>
    <w:multiLevelType w:val="hybridMultilevel"/>
    <w:tmpl w:val="4B764A16"/>
    <w:lvl w:ilvl="0" w:tplc="04090011">
      <w:start w:val="1"/>
      <w:numFmt w:val="decimal"/>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14594B5E"/>
    <w:multiLevelType w:val="hybridMultilevel"/>
    <w:tmpl w:val="307C9270"/>
    <w:lvl w:ilvl="0" w:tplc="24D8EEF8">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691769B"/>
    <w:multiLevelType w:val="hybridMultilevel"/>
    <w:tmpl w:val="5336C358"/>
    <w:lvl w:ilvl="0" w:tplc="29CE361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1B057F"/>
    <w:multiLevelType w:val="hybridMultilevel"/>
    <w:tmpl w:val="E2940A80"/>
    <w:lvl w:ilvl="0" w:tplc="08E22654">
      <w:start w:val="1"/>
      <w:numFmt w:val="lowerLetter"/>
      <w:lvlText w:val="%1."/>
      <w:lvlJc w:val="left"/>
      <w:pPr>
        <w:tabs>
          <w:tab w:val="num" w:pos="1440"/>
        </w:tabs>
        <w:ind w:left="1440" w:hanging="720"/>
      </w:pPr>
      <w:rPr>
        <w:rFonts w:hint="default"/>
      </w:rPr>
    </w:lvl>
    <w:lvl w:ilvl="1" w:tplc="1E7034D0">
      <w:start w:val="1"/>
      <w:numFmt w:val="decimal"/>
      <w:lvlText w:val="%2."/>
      <w:lvlJc w:val="left"/>
      <w:pPr>
        <w:tabs>
          <w:tab w:val="num" w:pos="1260"/>
        </w:tabs>
        <w:ind w:left="1260" w:hanging="720"/>
      </w:pPr>
      <w:rPr>
        <w:rFonts w:hint="default"/>
      </w:rPr>
    </w:lvl>
    <w:lvl w:ilvl="2" w:tplc="164263EA">
      <w:start w:val="1"/>
      <w:numFmt w:val="lowerLetter"/>
      <w:lvlText w:val="(%3)"/>
      <w:lvlJc w:val="left"/>
      <w:pPr>
        <w:tabs>
          <w:tab w:val="num" w:pos="1155"/>
        </w:tabs>
        <w:ind w:left="1155" w:hanging="435"/>
      </w:pPr>
      <w:rPr>
        <w:rFonts w:hint="default"/>
      </w:rPr>
    </w:lvl>
    <w:lvl w:ilvl="3" w:tplc="41EC74E0">
      <w:start w:val="9"/>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D7258DC"/>
    <w:multiLevelType w:val="hybridMultilevel"/>
    <w:tmpl w:val="96B2BFB0"/>
    <w:lvl w:ilvl="0" w:tplc="EA0A3B12">
      <w:start w:val="1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E62889"/>
    <w:multiLevelType w:val="hybridMultilevel"/>
    <w:tmpl w:val="15B06A5C"/>
    <w:lvl w:ilvl="0" w:tplc="04090001">
      <w:start w:val="1"/>
      <w:numFmt w:val="bullet"/>
      <w:lvlText w:val=""/>
      <w:lvlJc w:val="left"/>
      <w:pPr>
        <w:tabs>
          <w:tab w:val="num" w:pos="1080"/>
        </w:tabs>
        <w:ind w:left="1080" w:hanging="360"/>
      </w:pPr>
      <w:rPr>
        <w:rFonts w:ascii="Symbol" w:hAnsi="Symbol" w:hint="default"/>
      </w:rPr>
    </w:lvl>
    <w:lvl w:ilvl="1" w:tplc="E0DE29C0">
      <w:start w:val="3"/>
      <w:numFmt w:val="bullet"/>
      <w:lvlText w:val="-"/>
      <w:lvlJc w:val="left"/>
      <w:pPr>
        <w:tabs>
          <w:tab w:val="num" w:pos="2160"/>
        </w:tabs>
        <w:ind w:left="2160" w:hanging="720"/>
      </w:pPr>
      <w:rPr>
        <w:rFonts w:ascii="Bookman Old Style" w:eastAsia="Calibri" w:hAnsi="Bookman Old Styl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333911"/>
    <w:multiLevelType w:val="hybridMultilevel"/>
    <w:tmpl w:val="03AE942C"/>
    <w:lvl w:ilvl="0" w:tplc="B4081F60">
      <w:start w:val="24"/>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2AF21A0"/>
    <w:multiLevelType w:val="hybridMultilevel"/>
    <w:tmpl w:val="08B8003C"/>
    <w:lvl w:ilvl="0" w:tplc="3370C654">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55F473A"/>
    <w:multiLevelType w:val="hybridMultilevel"/>
    <w:tmpl w:val="0B367132"/>
    <w:lvl w:ilvl="0" w:tplc="2C1209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6C141F"/>
    <w:multiLevelType w:val="hybridMultilevel"/>
    <w:tmpl w:val="93FCC9E2"/>
    <w:lvl w:ilvl="0" w:tplc="2DD80768">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D5536E"/>
    <w:multiLevelType w:val="hybridMultilevel"/>
    <w:tmpl w:val="91866C76"/>
    <w:lvl w:ilvl="0" w:tplc="7B3AF7BC">
      <w:start w:val="16"/>
      <w:numFmt w:val="decimal"/>
      <w:lvlText w:val="%1)"/>
      <w:lvlJc w:val="left"/>
      <w:pPr>
        <w:ind w:left="1260" w:hanging="360"/>
      </w:pPr>
      <w:rPr>
        <w:rFonts w:hint="default"/>
      </w:rPr>
    </w:lvl>
    <w:lvl w:ilvl="1" w:tplc="40090019">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9">
    <w:nsid w:val="45E825CE"/>
    <w:multiLevelType w:val="hybridMultilevel"/>
    <w:tmpl w:val="F1B6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C0A09"/>
    <w:multiLevelType w:val="hybridMultilevel"/>
    <w:tmpl w:val="5694CB54"/>
    <w:lvl w:ilvl="0" w:tplc="F4F02E84">
      <w:start w:val="13"/>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78C1924"/>
    <w:multiLevelType w:val="hybridMultilevel"/>
    <w:tmpl w:val="1C4018EE"/>
    <w:lvl w:ilvl="0" w:tplc="7E087496">
      <w:start w:val="8"/>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7F53E21"/>
    <w:multiLevelType w:val="hybridMultilevel"/>
    <w:tmpl w:val="34585C90"/>
    <w:lvl w:ilvl="0" w:tplc="D6A61FEA">
      <w:start w:val="3"/>
      <w:numFmt w:val="lowerRoman"/>
      <w:lvlText w:val="(%1)"/>
      <w:lvlJc w:val="left"/>
      <w:pPr>
        <w:tabs>
          <w:tab w:val="num" w:pos="1440"/>
        </w:tabs>
        <w:ind w:left="1440" w:hanging="720"/>
      </w:pPr>
      <w:rPr>
        <w:rFonts w:hint="default"/>
      </w:rPr>
    </w:lvl>
    <w:lvl w:ilvl="1" w:tplc="986CF1E2">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C454AF"/>
    <w:multiLevelType w:val="hybridMultilevel"/>
    <w:tmpl w:val="094C201C"/>
    <w:lvl w:ilvl="0" w:tplc="B82C29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9862D4"/>
    <w:multiLevelType w:val="hybridMultilevel"/>
    <w:tmpl w:val="04BCE7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22C0D7E"/>
    <w:multiLevelType w:val="hybridMultilevel"/>
    <w:tmpl w:val="B86EC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5E5C17"/>
    <w:multiLevelType w:val="hybridMultilevel"/>
    <w:tmpl w:val="4B764A16"/>
    <w:lvl w:ilvl="0" w:tplc="04090011">
      <w:start w:val="1"/>
      <w:numFmt w:val="decimal"/>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697B6524"/>
    <w:multiLevelType w:val="hybridMultilevel"/>
    <w:tmpl w:val="B594A392"/>
    <w:lvl w:ilvl="0" w:tplc="D922A72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nsid w:val="6D9C4FE4"/>
    <w:multiLevelType w:val="hybridMultilevel"/>
    <w:tmpl w:val="9BF8ED4C"/>
    <w:lvl w:ilvl="0" w:tplc="4664BC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7247E9E"/>
    <w:multiLevelType w:val="hybridMultilevel"/>
    <w:tmpl w:val="E0C09FE2"/>
    <w:lvl w:ilvl="0" w:tplc="BDFE2B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2"/>
  </w:num>
  <w:num w:numId="4">
    <w:abstractNumId w:val="22"/>
  </w:num>
  <w:num w:numId="5">
    <w:abstractNumId w:val="3"/>
  </w:num>
  <w:num w:numId="6">
    <w:abstractNumId w:val="11"/>
  </w:num>
  <w:num w:numId="7">
    <w:abstractNumId w:val="21"/>
  </w:num>
  <w:num w:numId="8">
    <w:abstractNumId w:val="13"/>
  </w:num>
  <w:num w:numId="9">
    <w:abstractNumId w:val="20"/>
  </w:num>
  <w:num w:numId="10">
    <w:abstractNumId w:val="16"/>
  </w:num>
  <w:num w:numId="11">
    <w:abstractNumId w:val="1"/>
  </w:num>
  <w:num w:numId="12">
    <w:abstractNumId w:val="27"/>
  </w:num>
  <w:num w:numId="13">
    <w:abstractNumId w:val="14"/>
  </w:num>
  <w:num w:numId="14">
    <w:abstractNumId w:val="6"/>
  </w:num>
  <w:num w:numId="15">
    <w:abstractNumId w:val="12"/>
  </w:num>
  <w:num w:numId="16">
    <w:abstractNumId w:val="29"/>
  </w:num>
  <w:num w:numId="17">
    <w:abstractNumId w:val="15"/>
  </w:num>
  <w:num w:numId="18">
    <w:abstractNumId w:val="26"/>
  </w:num>
  <w:num w:numId="19">
    <w:abstractNumId w:val="5"/>
  </w:num>
  <w:num w:numId="20">
    <w:abstractNumId w:val="7"/>
  </w:num>
  <w:num w:numId="21">
    <w:abstractNumId w:val="0"/>
  </w:num>
  <w:num w:numId="22">
    <w:abstractNumId w:val="23"/>
  </w:num>
  <w:num w:numId="23">
    <w:abstractNumId w:val="17"/>
  </w:num>
  <w:num w:numId="24">
    <w:abstractNumId w:val="4"/>
  </w:num>
  <w:num w:numId="25">
    <w:abstractNumId w:val="28"/>
  </w:num>
  <w:num w:numId="26">
    <w:abstractNumId w:val="10"/>
  </w:num>
  <w:num w:numId="27">
    <w:abstractNumId w:val="9"/>
  </w:num>
  <w:num w:numId="28">
    <w:abstractNumId w:val="8"/>
  </w:num>
  <w:num w:numId="29">
    <w:abstractNumId w:val="2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0538C"/>
    <w:rsid w:val="000064B5"/>
    <w:rsid w:val="0003549E"/>
    <w:rsid w:val="00042B16"/>
    <w:rsid w:val="00050BFE"/>
    <w:rsid w:val="00057DF3"/>
    <w:rsid w:val="0006060D"/>
    <w:rsid w:val="0006075B"/>
    <w:rsid w:val="000610FF"/>
    <w:rsid w:val="0008796C"/>
    <w:rsid w:val="000A0F16"/>
    <w:rsid w:val="000A27EC"/>
    <w:rsid w:val="000A7197"/>
    <w:rsid w:val="000B1AEF"/>
    <w:rsid w:val="000D5CCF"/>
    <w:rsid w:val="000F31E7"/>
    <w:rsid w:val="00100242"/>
    <w:rsid w:val="00125EF3"/>
    <w:rsid w:val="001328D7"/>
    <w:rsid w:val="0014020B"/>
    <w:rsid w:val="0015050B"/>
    <w:rsid w:val="00151ED7"/>
    <w:rsid w:val="00154887"/>
    <w:rsid w:val="0016337A"/>
    <w:rsid w:val="001720B4"/>
    <w:rsid w:val="00183B97"/>
    <w:rsid w:val="001859F4"/>
    <w:rsid w:val="001B660F"/>
    <w:rsid w:val="001D2A54"/>
    <w:rsid w:val="001D5E03"/>
    <w:rsid w:val="001E369D"/>
    <w:rsid w:val="001F3955"/>
    <w:rsid w:val="002023EA"/>
    <w:rsid w:val="00214DD6"/>
    <w:rsid w:val="00231248"/>
    <w:rsid w:val="00231873"/>
    <w:rsid w:val="00240444"/>
    <w:rsid w:val="00255ACB"/>
    <w:rsid w:val="00263C0E"/>
    <w:rsid w:val="00265FB7"/>
    <w:rsid w:val="0026749F"/>
    <w:rsid w:val="002B1904"/>
    <w:rsid w:val="002B6FEA"/>
    <w:rsid w:val="002C0CC3"/>
    <w:rsid w:val="002C321F"/>
    <w:rsid w:val="002E61BC"/>
    <w:rsid w:val="002F189E"/>
    <w:rsid w:val="002F37A6"/>
    <w:rsid w:val="00304D33"/>
    <w:rsid w:val="0030546D"/>
    <w:rsid w:val="00355F50"/>
    <w:rsid w:val="003623BF"/>
    <w:rsid w:val="00362CCE"/>
    <w:rsid w:val="00390FBC"/>
    <w:rsid w:val="00396376"/>
    <w:rsid w:val="003B1C92"/>
    <w:rsid w:val="003D2A0B"/>
    <w:rsid w:val="003D703D"/>
    <w:rsid w:val="003E5738"/>
    <w:rsid w:val="003F32E5"/>
    <w:rsid w:val="00421B1B"/>
    <w:rsid w:val="0042640B"/>
    <w:rsid w:val="00446684"/>
    <w:rsid w:val="00466A1C"/>
    <w:rsid w:val="004827E8"/>
    <w:rsid w:val="004A5C6C"/>
    <w:rsid w:val="004B43AA"/>
    <w:rsid w:val="004B5252"/>
    <w:rsid w:val="004B76E0"/>
    <w:rsid w:val="004F4EE9"/>
    <w:rsid w:val="004F666A"/>
    <w:rsid w:val="004F6BC4"/>
    <w:rsid w:val="00505249"/>
    <w:rsid w:val="005078BF"/>
    <w:rsid w:val="00530A19"/>
    <w:rsid w:val="005314C3"/>
    <w:rsid w:val="00535FB5"/>
    <w:rsid w:val="00537F61"/>
    <w:rsid w:val="0054799F"/>
    <w:rsid w:val="005518FF"/>
    <w:rsid w:val="00565219"/>
    <w:rsid w:val="00572C0B"/>
    <w:rsid w:val="005762F3"/>
    <w:rsid w:val="00584E52"/>
    <w:rsid w:val="00596EC4"/>
    <w:rsid w:val="005B4B1F"/>
    <w:rsid w:val="005C07DF"/>
    <w:rsid w:val="005C0FAB"/>
    <w:rsid w:val="005D555C"/>
    <w:rsid w:val="005D668C"/>
    <w:rsid w:val="005E1946"/>
    <w:rsid w:val="005E5505"/>
    <w:rsid w:val="005F5FEB"/>
    <w:rsid w:val="00621181"/>
    <w:rsid w:val="0063130E"/>
    <w:rsid w:val="006373B6"/>
    <w:rsid w:val="0066769F"/>
    <w:rsid w:val="00683114"/>
    <w:rsid w:val="00690395"/>
    <w:rsid w:val="00690F23"/>
    <w:rsid w:val="006944AE"/>
    <w:rsid w:val="006B2073"/>
    <w:rsid w:val="006C02AA"/>
    <w:rsid w:val="006C1CF2"/>
    <w:rsid w:val="006C51D4"/>
    <w:rsid w:val="0070070E"/>
    <w:rsid w:val="00732CE4"/>
    <w:rsid w:val="0073593D"/>
    <w:rsid w:val="00764786"/>
    <w:rsid w:val="00770ABC"/>
    <w:rsid w:val="007755C9"/>
    <w:rsid w:val="00780361"/>
    <w:rsid w:val="00782D5E"/>
    <w:rsid w:val="00793306"/>
    <w:rsid w:val="007B78AE"/>
    <w:rsid w:val="007C1773"/>
    <w:rsid w:val="007C3BF9"/>
    <w:rsid w:val="007D28F7"/>
    <w:rsid w:val="007D717B"/>
    <w:rsid w:val="007F7CBE"/>
    <w:rsid w:val="00824A03"/>
    <w:rsid w:val="00830395"/>
    <w:rsid w:val="00837082"/>
    <w:rsid w:val="00864A64"/>
    <w:rsid w:val="00891A60"/>
    <w:rsid w:val="008C2A37"/>
    <w:rsid w:val="008F0AC6"/>
    <w:rsid w:val="00910522"/>
    <w:rsid w:val="00943335"/>
    <w:rsid w:val="00951626"/>
    <w:rsid w:val="009665ED"/>
    <w:rsid w:val="00986E58"/>
    <w:rsid w:val="00990831"/>
    <w:rsid w:val="0099495F"/>
    <w:rsid w:val="0099547A"/>
    <w:rsid w:val="009C2552"/>
    <w:rsid w:val="009C458D"/>
    <w:rsid w:val="009D3402"/>
    <w:rsid w:val="009D3BF0"/>
    <w:rsid w:val="009F37B9"/>
    <w:rsid w:val="00A0538C"/>
    <w:rsid w:val="00A26DEC"/>
    <w:rsid w:val="00A35D89"/>
    <w:rsid w:val="00A473AD"/>
    <w:rsid w:val="00A5225A"/>
    <w:rsid w:val="00A5299C"/>
    <w:rsid w:val="00A56AB5"/>
    <w:rsid w:val="00A7010C"/>
    <w:rsid w:val="00A80400"/>
    <w:rsid w:val="00A90B45"/>
    <w:rsid w:val="00A9276B"/>
    <w:rsid w:val="00AA5C7C"/>
    <w:rsid w:val="00AA6B2A"/>
    <w:rsid w:val="00AC2846"/>
    <w:rsid w:val="00AD4B3A"/>
    <w:rsid w:val="00AD5EB2"/>
    <w:rsid w:val="00AF464C"/>
    <w:rsid w:val="00AF6C8B"/>
    <w:rsid w:val="00B04B9F"/>
    <w:rsid w:val="00B20EC1"/>
    <w:rsid w:val="00B4153B"/>
    <w:rsid w:val="00B43DDC"/>
    <w:rsid w:val="00B45E2E"/>
    <w:rsid w:val="00B545B0"/>
    <w:rsid w:val="00B57EE8"/>
    <w:rsid w:val="00B626A0"/>
    <w:rsid w:val="00B62FD9"/>
    <w:rsid w:val="00B6453B"/>
    <w:rsid w:val="00B70784"/>
    <w:rsid w:val="00B80B76"/>
    <w:rsid w:val="00BC149A"/>
    <w:rsid w:val="00BC6925"/>
    <w:rsid w:val="00BD106A"/>
    <w:rsid w:val="00BF2192"/>
    <w:rsid w:val="00C279BB"/>
    <w:rsid w:val="00C45BB2"/>
    <w:rsid w:val="00C50009"/>
    <w:rsid w:val="00C50D18"/>
    <w:rsid w:val="00C55575"/>
    <w:rsid w:val="00C55AC0"/>
    <w:rsid w:val="00C85DC2"/>
    <w:rsid w:val="00C867FC"/>
    <w:rsid w:val="00C90666"/>
    <w:rsid w:val="00CA5DE0"/>
    <w:rsid w:val="00CB469B"/>
    <w:rsid w:val="00CB56E0"/>
    <w:rsid w:val="00CB6E4A"/>
    <w:rsid w:val="00CC44C2"/>
    <w:rsid w:val="00CC5DC0"/>
    <w:rsid w:val="00CE3E5B"/>
    <w:rsid w:val="00CF21D6"/>
    <w:rsid w:val="00D026C3"/>
    <w:rsid w:val="00D272D7"/>
    <w:rsid w:val="00D45F16"/>
    <w:rsid w:val="00D639DD"/>
    <w:rsid w:val="00D66915"/>
    <w:rsid w:val="00D71DC1"/>
    <w:rsid w:val="00D96F64"/>
    <w:rsid w:val="00DB1C3C"/>
    <w:rsid w:val="00DB323D"/>
    <w:rsid w:val="00DC6B55"/>
    <w:rsid w:val="00DD213A"/>
    <w:rsid w:val="00DD4DCD"/>
    <w:rsid w:val="00DF128D"/>
    <w:rsid w:val="00DF6EFD"/>
    <w:rsid w:val="00E33A85"/>
    <w:rsid w:val="00E46FCE"/>
    <w:rsid w:val="00E5224C"/>
    <w:rsid w:val="00E55D40"/>
    <w:rsid w:val="00E60683"/>
    <w:rsid w:val="00EA4A55"/>
    <w:rsid w:val="00EB1A1E"/>
    <w:rsid w:val="00EC3671"/>
    <w:rsid w:val="00EC774D"/>
    <w:rsid w:val="00ED2369"/>
    <w:rsid w:val="00ED7535"/>
    <w:rsid w:val="00EE2C86"/>
    <w:rsid w:val="00EF0778"/>
    <w:rsid w:val="00EF140F"/>
    <w:rsid w:val="00EF2123"/>
    <w:rsid w:val="00F00798"/>
    <w:rsid w:val="00F010A6"/>
    <w:rsid w:val="00F07F5C"/>
    <w:rsid w:val="00F3072F"/>
    <w:rsid w:val="00F54EF6"/>
    <w:rsid w:val="00F7764F"/>
    <w:rsid w:val="00F97280"/>
    <w:rsid w:val="00FB1C2A"/>
    <w:rsid w:val="00FC77C6"/>
    <w:rsid w:val="00FE1A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8C"/>
    <w:pPr>
      <w:ind w:left="720"/>
      <w:contextualSpacing/>
    </w:pPr>
  </w:style>
  <w:style w:type="table" w:styleId="TableGrid">
    <w:name w:val="Table Grid"/>
    <w:basedOn w:val="TableNormal"/>
    <w:rsid w:val="000607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4A55"/>
    <w:rPr>
      <w:sz w:val="20"/>
      <w:szCs w:val="20"/>
    </w:rPr>
  </w:style>
  <w:style w:type="character" w:customStyle="1" w:styleId="FootnoteTextChar">
    <w:name w:val="Footnote Text Char"/>
    <w:basedOn w:val="DefaultParagraphFont"/>
    <w:link w:val="FootnoteText"/>
    <w:uiPriority w:val="99"/>
    <w:semiHidden/>
    <w:rsid w:val="00EA4A55"/>
  </w:style>
  <w:style w:type="character" w:styleId="FootnoteReference">
    <w:name w:val="footnote reference"/>
    <w:basedOn w:val="DefaultParagraphFont"/>
    <w:uiPriority w:val="99"/>
    <w:semiHidden/>
    <w:unhideWhenUsed/>
    <w:rsid w:val="00EA4A55"/>
    <w:rPr>
      <w:vertAlign w:val="superscript"/>
    </w:rPr>
  </w:style>
  <w:style w:type="paragraph" w:styleId="Header">
    <w:name w:val="header"/>
    <w:basedOn w:val="Normal"/>
    <w:link w:val="HeaderChar"/>
    <w:uiPriority w:val="99"/>
    <w:semiHidden/>
    <w:unhideWhenUsed/>
    <w:rsid w:val="00D02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6C3"/>
    <w:rPr>
      <w:sz w:val="22"/>
      <w:szCs w:val="22"/>
    </w:rPr>
  </w:style>
  <w:style w:type="paragraph" w:styleId="Footer">
    <w:name w:val="footer"/>
    <w:basedOn w:val="Normal"/>
    <w:link w:val="FooterChar"/>
    <w:uiPriority w:val="99"/>
    <w:unhideWhenUsed/>
    <w:rsid w:val="00D02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C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dc:creator>
  <cp:lastModifiedBy>AK</cp:lastModifiedBy>
  <cp:revision>58</cp:revision>
  <dcterms:created xsi:type="dcterms:W3CDTF">2013-07-23T10:03:00Z</dcterms:created>
  <dcterms:modified xsi:type="dcterms:W3CDTF">2013-08-26T08:38:00Z</dcterms:modified>
</cp:coreProperties>
</file>